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EF" w:rsidRDefault="00C81BEF" w:rsidP="001C0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E33E2" w:rsidRDefault="00AE33E2" w:rsidP="001C0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962" w:rsidRDefault="00CE6962" w:rsidP="00AC0F98">
      <w:pPr>
        <w:spacing w:after="0" w:line="240" w:lineRule="auto"/>
        <w:ind w:left="4962" w:firstLine="1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0F98" w:rsidRPr="00096679" w:rsidRDefault="00AC0F98" w:rsidP="00AC0F98">
      <w:pPr>
        <w:spacing w:after="0" w:line="240" w:lineRule="auto"/>
        <w:ind w:left="4962" w:firstLine="1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Приложение </w:t>
      </w:r>
    </w:p>
    <w:p w:rsidR="00CE6962" w:rsidRDefault="00AC0F98" w:rsidP="00AC0F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AC0F98" w:rsidRPr="00096679" w:rsidRDefault="00AC0F98" w:rsidP="00AC0F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ЗАТО г. Радужный </w:t>
      </w:r>
    </w:p>
    <w:p w:rsidR="00AC0F98" w:rsidRPr="00096679" w:rsidRDefault="00AC0F98" w:rsidP="00AC0F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Владимирской области</w:t>
      </w:r>
    </w:p>
    <w:p w:rsidR="00AC0F98" w:rsidRPr="00096679" w:rsidRDefault="00AC0F98" w:rsidP="00AC0F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60ECA" w:rsidRPr="00E60ECA">
        <w:rPr>
          <w:rFonts w:ascii="Times New Roman" w:hAnsi="Times New Roman" w:cs="Times New Roman"/>
          <w:color w:val="auto"/>
          <w:sz w:val="28"/>
          <w:szCs w:val="28"/>
          <w:u w:val="single"/>
        </w:rPr>
        <w:t>25.10.2021</w:t>
      </w: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 w:rsidR="00E60ECA" w:rsidRPr="00E60ECA">
        <w:rPr>
          <w:rFonts w:ascii="Times New Roman" w:hAnsi="Times New Roman" w:cs="Times New Roman"/>
          <w:color w:val="auto"/>
          <w:sz w:val="28"/>
          <w:szCs w:val="28"/>
          <w:u w:val="single"/>
        </w:rPr>
        <w:t>1347</w:t>
      </w:r>
    </w:p>
    <w:p w:rsidR="00AC0F98" w:rsidRDefault="00AC0F98" w:rsidP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7A9A" w:rsidRDefault="00CE7A9A" w:rsidP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62A8" w:rsidRDefault="00F862A8" w:rsidP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41B" w:rsidRDefault="0028658E" w:rsidP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839C1" w:rsidRDefault="0028658E" w:rsidP="0028658E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aps/>
          <w:sz w:val="28"/>
          <w:szCs w:val="28"/>
        </w:rPr>
        <w:t xml:space="preserve">муниципальным образованием </w:t>
      </w:r>
    </w:p>
    <w:p w:rsidR="005931D8" w:rsidRDefault="0083734B" w:rsidP="0028658E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ЗАТО г.</w:t>
      </w:r>
      <w:r w:rsidR="0028658E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="0028658E">
        <w:rPr>
          <w:rFonts w:ascii="Times New Roman" w:hAnsi="Times New Roman" w:cs="Times New Roman"/>
          <w:caps/>
          <w:sz w:val="28"/>
          <w:szCs w:val="28"/>
        </w:rPr>
        <w:t>Радужный</w:t>
      </w:r>
      <w:proofErr w:type="gramEnd"/>
      <w:r w:rsidR="0028658E">
        <w:rPr>
          <w:rFonts w:ascii="Times New Roman" w:hAnsi="Times New Roman" w:cs="Times New Roman"/>
          <w:caps/>
          <w:sz w:val="28"/>
          <w:szCs w:val="28"/>
        </w:rPr>
        <w:t xml:space="preserve"> Владимирской области </w:t>
      </w:r>
    </w:p>
    <w:p w:rsidR="0070741B" w:rsidRDefault="0028658E" w:rsidP="0028658E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муниципальной услуги</w:t>
      </w:r>
    </w:p>
    <w:p w:rsidR="0070741B" w:rsidRDefault="0028658E">
      <w:pPr>
        <w:pStyle w:val="western"/>
        <w:spacing w:beforeAutospacing="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4876DA">
        <w:rPr>
          <w:rFonts w:ascii="Times New Roman" w:hAnsi="Times New Roman"/>
          <w:b/>
          <w:cap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70741B" w:rsidRDefault="00707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41B" w:rsidRDefault="00707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41B" w:rsidRDefault="002865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741B" w:rsidRDefault="00707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1B" w:rsidRPr="006031F8" w:rsidRDefault="0028658E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1F8">
        <w:rPr>
          <w:rFonts w:ascii="Times New Roman" w:hAnsi="Times New Roman"/>
          <w:color w:val="auto"/>
          <w:sz w:val="28"/>
          <w:szCs w:val="28"/>
        </w:rPr>
        <w:t xml:space="preserve">1.1. Административный регламент предоставления муниципальным </w:t>
      </w:r>
      <w:proofErr w:type="gramStart"/>
      <w:r w:rsidRPr="006031F8">
        <w:rPr>
          <w:rFonts w:ascii="Times New Roman" w:hAnsi="Times New Roman"/>
          <w:color w:val="auto"/>
          <w:sz w:val="28"/>
          <w:szCs w:val="28"/>
        </w:rPr>
        <w:t>образованием</w:t>
      </w:r>
      <w:proofErr w:type="gramEnd"/>
      <w:r w:rsidRPr="006031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81248" w:rsidRPr="006031F8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</w:t>
      </w:r>
      <w:r w:rsidRPr="006031F8">
        <w:rPr>
          <w:rFonts w:ascii="Times New Roman" w:hAnsi="Times New Roman"/>
          <w:color w:val="auto"/>
          <w:sz w:val="28"/>
          <w:szCs w:val="28"/>
        </w:rPr>
        <w:t xml:space="preserve"> муниципальной услуги «</w:t>
      </w:r>
      <w:r w:rsidR="009F3D96" w:rsidRPr="006031F8">
        <w:rPr>
          <w:rFonts w:ascii="Times New Roman" w:hAnsi="Times New Roman"/>
          <w:color w:val="auto"/>
          <w:sz w:val="28"/>
          <w:szCs w:val="28"/>
        </w:rPr>
        <w:t xml:space="preserve">Перевод жилого помещения в нежилое помещение </w:t>
      </w:r>
      <w:r w:rsidR="00081248" w:rsidRPr="006031F8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9F3D96" w:rsidRPr="006031F8">
        <w:rPr>
          <w:rFonts w:ascii="Times New Roman" w:hAnsi="Times New Roman"/>
          <w:color w:val="auto"/>
          <w:sz w:val="28"/>
          <w:szCs w:val="28"/>
        </w:rPr>
        <w:t>нежилого помещения в жилое помещение</w:t>
      </w:r>
      <w:r w:rsidR="00081248" w:rsidRPr="006031F8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6031F8">
        <w:rPr>
          <w:rFonts w:ascii="Times New Roman" w:hAnsi="Times New Roman"/>
          <w:color w:val="auto"/>
          <w:sz w:val="28"/>
          <w:szCs w:val="28"/>
        </w:rPr>
        <w:t xml:space="preserve"> (далее - муниципальная услуга).</w:t>
      </w:r>
      <w:r w:rsidRPr="006031F8">
        <w:rPr>
          <w:rFonts w:ascii="Times New Roman" w:hAnsi="Times New Roman"/>
          <w:color w:val="auto"/>
          <w:sz w:val="28"/>
          <w:szCs w:val="28"/>
        </w:rPr>
        <w:tab/>
      </w:r>
    </w:p>
    <w:p w:rsidR="005C0847" w:rsidRPr="006031F8" w:rsidRDefault="0028658E" w:rsidP="009F7DEC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31F8">
        <w:rPr>
          <w:rFonts w:ascii="Times New Roman" w:hAnsi="Times New Roman"/>
          <w:color w:val="auto"/>
          <w:sz w:val="28"/>
          <w:szCs w:val="28"/>
        </w:rPr>
        <w:tab/>
      </w:r>
      <w:r w:rsidR="005C0847" w:rsidRPr="006031F8">
        <w:rPr>
          <w:rFonts w:ascii="Times New Roman" w:hAnsi="Times New Roman"/>
          <w:color w:val="auto"/>
          <w:sz w:val="28"/>
          <w:szCs w:val="28"/>
        </w:rPr>
        <w:t>1.2.</w:t>
      </w:r>
      <w:r w:rsidR="0087277C" w:rsidRPr="006031F8">
        <w:rPr>
          <w:rFonts w:ascii="Times New Roman" w:hAnsi="Times New Roman"/>
          <w:color w:val="auto"/>
          <w:sz w:val="28"/>
          <w:szCs w:val="28"/>
        </w:rPr>
        <w:t xml:space="preserve"> Заявителями при предоставлении муниципальной услуги являются физические лица, в том числе зарегистрированные в качестве индивидуальных предпринимателей, юридические лица, имеющие право пол</w:t>
      </w:r>
      <w:r w:rsidR="00DD13FE" w:rsidRPr="006031F8">
        <w:rPr>
          <w:rFonts w:ascii="Times New Roman" w:hAnsi="Times New Roman"/>
          <w:color w:val="auto"/>
          <w:sz w:val="28"/>
          <w:szCs w:val="28"/>
        </w:rPr>
        <w:t xml:space="preserve">ьзования объектом недвижимости, </w:t>
      </w:r>
      <w:r w:rsidR="0087277C" w:rsidRPr="006031F8">
        <w:rPr>
          <w:rFonts w:ascii="Times New Roman" w:hAnsi="Times New Roman"/>
          <w:color w:val="auto"/>
          <w:sz w:val="28"/>
          <w:szCs w:val="28"/>
        </w:rPr>
        <w:t xml:space="preserve">расположенного на муниципальной территории, </w:t>
      </w:r>
      <w:r w:rsidR="0087277C" w:rsidRPr="006031F8">
        <w:rPr>
          <w:rFonts w:ascii="Times New Roman" w:hAnsi="Times New Roman"/>
          <w:color w:val="auto"/>
          <w:sz w:val="28"/>
          <w:szCs w:val="28"/>
        </w:rPr>
        <w:br/>
        <w:t>либо их уполномоченные представители, обратившиеся в орган, осуществляющий согласование</w:t>
      </w:r>
      <w:r w:rsidR="009F7DEC" w:rsidRPr="006031F8">
        <w:rPr>
          <w:rFonts w:ascii="Times New Roman" w:hAnsi="Times New Roman"/>
          <w:color w:val="auto"/>
          <w:sz w:val="28"/>
          <w:szCs w:val="28"/>
        </w:rPr>
        <w:t>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1.3. Муниципальную услугу оказывает </w:t>
      </w:r>
      <w:proofErr w:type="gramStart"/>
      <w:r w:rsidR="002D6659" w:rsidRPr="006031F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дминистрация</w:t>
      </w:r>
      <w:proofErr w:type="gramEnd"/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31F8">
        <w:rPr>
          <w:rFonts w:ascii="Times New Roman" w:hAnsi="Times New Roman"/>
          <w:color w:val="auto"/>
          <w:sz w:val="28"/>
          <w:szCs w:val="28"/>
        </w:rPr>
        <w:t xml:space="preserve">ЗАТО </w:t>
      </w:r>
      <w:r w:rsidR="00357212" w:rsidRPr="006031F8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="009F7DEC" w:rsidRPr="006031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7212" w:rsidRPr="006031F8">
        <w:rPr>
          <w:rFonts w:ascii="Times New Roman" w:hAnsi="Times New Roman"/>
          <w:color w:val="auto"/>
          <w:sz w:val="28"/>
          <w:szCs w:val="28"/>
        </w:rPr>
        <w:t xml:space="preserve">г. </w:t>
      </w:r>
      <w:r w:rsidRPr="006031F8">
        <w:rPr>
          <w:rFonts w:ascii="Times New Roman" w:hAnsi="Times New Roman"/>
          <w:color w:val="auto"/>
          <w:sz w:val="28"/>
          <w:szCs w:val="28"/>
        </w:rPr>
        <w:t xml:space="preserve">Радужный Владимирской </w:t>
      </w:r>
      <w:r w:rsidR="000839C1" w:rsidRPr="006031F8">
        <w:rPr>
          <w:rFonts w:ascii="Times New Roman" w:hAnsi="Times New Roman"/>
          <w:color w:val="auto"/>
          <w:sz w:val="28"/>
          <w:szCs w:val="28"/>
        </w:rPr>
        <w:t xml:space="preserve">области </w:t>
      </w:r>
      <w:r w:rsidRPr="006031F8">
        <w:rPr>
          <w:rFonts w:ascii="Times New Roman" w:hAnsi="Times New Roman"/>
          <w:color w:val="auto"/>
          <w:sz w:val="28"/>
          <w:szCs w:val="28"/>
        </w:rPr>
        <w:t>(далее</w:t>
      </w:r>
      <w:r w:rsidR="000839C1" w:rsidRPr="006031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031F8">
        <w:rPr>
          <w:rFonts w:ascii="Times New Roman" w:hAnsi="Times New Roman"/>
          <w:color w:val="auto"/>
          <w:sz w:val="28"/>
          <w:szCs w:val="28"/>
        </w:rPr>
        <w:t>-</w:t>
      </w:r>
      <w:r w:rsidR="000839C1" w:rsidRPr="006031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031F8">
        <w:rPr>
          <w:rFonts w:ascii="Times New Roman" w:hAnsi="Times New Roman"/>
          <w:color w:val="auto"/>
          <w:sz w:val="28"/>
          <w:szCs w:val="28"/>
        </w:rPr>
        <w:t>администрация). Ответственным</w:t>
      </w:r>
      <w:r w:rsidR="002D6659" w:rsidRPr="006031F8">
        <w:rPr>
          <w:rFonts w:ascii="Times New Roman" w:hAnsi="Times New Roman"/>
          <w:color w:val="auto"/>
          <w:sz w:val="28"/>
          <w:szCs w:val="28"/>
        </w:rPr>
        <w:t xml:space="preserve"> за организацию предоставления </w:t>
      </w:r>
      <w:r w:rsidR="002D6659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является отдел архитектуры и градостроительства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2D6659" w:rsidRPr="006031F8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39C1" w:rsidRPr="006031F8">
        <w:rPr>
          <w:rFonts w:ascii="Times New Roman" w:hAnsi="Times New Roman" w:cs="Times New Roman"/>
          <w:color w:val="auto"/>
          <w:sz w:val="28"/>
          <w:szCs w:val="28"/>
        </w:rPr>
        <w:t>казенно</w:t>
      </w:r>
      <w:r w:rsidR="002D6659" w:rsidRPr="006031F8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0839C1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учреждени</w:t>
      </w:r>
      <w:r w:rsidR="002D6659" w:rsidRPr="006031F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0839C1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Городской комитет муниципального </w:t>
      </w:r>
      <w:proofErr w:type="gramStart"/>
      <w:r w:rsidR="000839C1" w:rsidRPr="006031F8">
        <w:rPr>
          <w:rFonts w:ascii="Times New Roman" w:hAnsi="Times New Roman" w:cs="Times New Roman"/>
          <w:color w:val="auto"/>
          <w:sz w:val="28"/>
          <w:szCs w:val="28"/>
        </w:rPr>
        <w:t>хозяйства</w:t>
      </w:r>
      <w:proofErr w:type="gramEnd"/>
      <w:r w:rsidR="000839C1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39C1" w:rsidRPr="006031F8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» (далее - учреждение).</w:t>
      </w:r>
    </w:p>
    <w:p w:rsidR="00AE70A7" w:rsidRPr="004B0579" w:rsidRDefault="00AE70A7" w:rsidP="00AE7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4B0579">
        <w:rPr>
          <w:rFonts w:ascii="Times New Roman" w:hAnsi="Times New Roman" w:cs="Times New Roman"/>
          <w:sz w:val="28"/>
          <w:szCs w:val="28"/>
        </w:rPr>
        <w:t xml:space="preserve">Место предоставления  муниципальной услуги: 1 квартал, д. 55, кабинеты 404, 406,  телефон: (49-254) 3-47-92, 3-61-90. </w:t>
      </w:r>
    </w:p>
    <w:p w:rsidR="00AE70A7" w:rsidRPr="004B0579" w:rsidRDefault="00AE70A7" w:rsidP="00AE7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79">
        <w:rPr>
          <w:rFonts w:ascii="Times New Roman" w:hAnsi="Times New Roman" w:cs="Times New Roman"/>
          <w:sz w:val="28"/>
          <w:szCs w:val="28"/>
        </w:rPr>
        <w:t>Почтовый адрес:  1 квартал, д. 55, г. Радужный,  Владимирская область, 600910.</w:t>
      </w:r>
    </w:p>
    <w:p w:rsidR="00AE70A7" w:rsidRPr="004B0579" w:rsidRDefault="00AE70A7" w:rsidP="00AE7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79">
        <w:rPr>
          <w:rFonts w:ascii="Times New Roman" w:hAnsi="Times New Roman" w:cs="Times New Roman"/>
          <w:sz w:val="28"/>
          <w:szCs w:val="28"/>
        </w:rPr>
        <w:t>График приема заявителей: понедельник - пятница   с 8.00 до 17.00 (перерыв – с 12.00 - 13.00), суббота и воскресенье – выходные дни.</w:t>
      </w:r>
    </w:p>
    <w:p w:rsidR="00AE70A7" w:rsidRDefault="00AE70A7" w:rsidP="00AE7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79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arhitektura@raduzhnyi-city.ru;  официальный сайт </w:t>
      </w:r>
      <w:proofErr w:type="gramStart"/>
      <w:r w:rsidRPr="004B057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B0579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в информационно-телекоммуникационной сети «Интернет»: </w:t>
      </w:r>
      <w:proofErr w:type="spellStart"/>
      <w:r w:rsidRPr="004B0579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Pr="004B0579">
        <w:rPr>
          <w:rFonts w:ascii="Times New Roman" w:hAnsi="Times New Roman" w:cs="Times New Roman"/>
          <w:sz w:val="28"/>
          <w:szCs w:val="28"/>
        </w:rPr>
        <w:t>://www.raduzhnyi-city.ru./.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1.4. Требования к порядку информирования о предоставлении муниципальной услуги: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 xml:space="preserve">1.4.1. Информация о порядке предоставления муниципальной услуги предоставляется </w:t>
      </w:r>
      <w:r w:rsidR="005D4E88" w:rsidRPr="006031F8">
        <w:rPr>
          <w:rFonts w:ascii="Times New Roman" w:hAnsi="Times New Roman"/>
          <w:color w:val="auto"/>
          <w:sz w:val="28"/>
          <w:szCs w:val="28"/>
        </w:rPr>
        <w:t>учреждением</w:t>
      </w:r>
      <w:r w:rsidR="001C41C5" w:rsidRPr="006031F8">
        <w:rPr>
          <w:rFonts w:ascii="Times New Roman" w:hAnsi="Times New Roman"/>
          <w:color w:val="auto"/>
          <w:sz w:val="28"/>
          <w:szCs w:val="28"/>
        </w:rPr>
        <w:t>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К справочной информации относится: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а) место нахождения и графики работы учреждения;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б) справочные телефоны сотрудников учреждения, предоставляющих муниципальную услугу, в том числе номер телефонов для получения информации;</w:t>
      </w:r>
      <w:r w:rsidRPr="006031F8">
        <w:rPr>
          <w:color w:val="auto"/>
        </w:rPr>
        <w:t xml:space="preserve"> 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в) адрес официального сайта</w:t>
      </w:r>
      <w:r w:rsidR="005D4E88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</w:t>
      </w:r>
      <w:proofErr w:type="gramStart"/>
      <w:r w:rsidR="005D4E88" w:rsidRPr="006031F8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proofErr w:type="gramEnd"/>
      <w:r w:rsidR="005D4E88" w:rsidRPr="006031F8">
        <w:rPr>
          <w:rFonts w:ascii="Times New Roman" w:hAnsi="Times New Roman"/>
          <w:color w:val="auto"/>
          <w:sz w:val="28"/>
          <w:szCs w:val="28"/>
        </w:rPr>
        <w:t xml:space="preserve"> ЗАТО     </w:t>
      </w:r>
      <w:r w:rsidR="00AE70A7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5D4E88" w:rsidRPr="006031F8">
        <w:rPr>
          <w:rFonts w:ascii="Times New Roman" w:hAnsi="Times New Roman"/>
          <w:color w:val="auto"/>
          <w:sz w:val="28"/>
          <w:szCs w:val="28"/>
        </w:rPr>
        <w:t xml:space="preserve"> г. Радужный Владимирской области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, а также электронной почты и (или) формы обратной связи учреждения в сети «Интернет».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0579">
        <w:rPr>
          <w:rFonts w:ascii="Times New Roman" w:hAnsi="Times New Roman" w:cs="Times New Roman"/>
          <w:color w:val="auto"/>
          <w:sz w:val="28"/>
          <w:szCs w:val="28"/>
        </w:rPr>
        <w:t>Справочная информация не приводится в тексте настоящего административного регламента и подлежит обязательному размещению в государственной информационной системе «Единый портал государственных и муниципальных услуг (функций)» (далее - Единый портал), в государственной информационной системе «Реестр государственных и муниципальных услуг Владимирской области» (далее - р</w:t>
      </w:r>
      <w:r w:rsidR="002C5412" w:rsidRPr="004B0579">
        <w:rPr>
          <w:rFonts w:ascii="Times New Roman" w:hAnsi="Times New Roman" w:cs="Times New Roman"/>
          <w:color w:val="auto"/>
          <w:sz w:val="28"/>
          <w:szCs w:val="28"/>
        </w:rPr>
        <w:t xml:space="preserve">егиональный реестр). </w:t>
      </w:r>
      <w:r w:rsidR="002D6659" w:rsidRPr="004B0579">
        <w:rPr>
          <w:rFonts w:ascii="Times New Roman" w:hAnsi="Times New Roman" w:cs="Times New Roman"/>
          <w:color w:val="auto"/>
          <w:sz w:val="28"/>
          <w:szCs w:val="28"/>
        </w:rPr>
        <w:t xml:space="preserve">Учреждение </w:t>
      </w:r>
      <w:r w:rsidRPr="004B0579">
        <w:rPr>
          <w:rFonts w:ascii="Times New Roman" w:hAnsi="Times New Roman" w:cs="Times New Roman"/>
          <w:color w:val="auto"/>
          <w:sz w:val="28"/>
          <w:szCs w:val="28"/>
        </w:rPr>
        <w:t>обеспечивает</w:t>
      </w:r>
      <w:r w:rsidRPr="004B0579">
        <w:rPr>
          <w:rFonts w:ascii="Times New Roman" w:hAnsi="Times New Roman" w:cs="Times New Roman"/>
          <w:sz w:val="28"/>
          <w:szCs w:val="28"/>
        </w:rPr>
        <w:t xml:space="preserve"> в установленном порядке размещение и актуализацию справочн</w:t>
      </w:r>
      <w:r w:rsidR="00EF5797" w:rsidRPr="004B0579">
        <w:rPr>
          <w:rFonts w:ascii="Times New Roman" w:hAnsi="Times New Roman" w:cs="Times New Roman"/>
          <w:sz w:val="28"/>
          <w:szCs w:val="28"/>
        </w:rPr>
        <w:t>ой информации на Едином портале</w:t>
      </w:r>
      <w:r w:rsidRPr="004B0579">
        <w:rPr>
          <w:rFonts w:ascii="Times New Roman" w:hAnsi="Times New Roman" w:cs="Times New Roman"/>
          <w:sz w:val="28"/>
          <w:szCs w:val="28"/>
        </w:rPr>
        <w:t xml:space="preserve"> и в региональном реестре.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 Информирование заявителей о предоставлении муниципальной услуги осуществляется: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непосредственно в учреждении при обращении заявителей;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 использованием средств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br/>
        <w:t>при обращении заявителей;</w:t>
      </w:r>
    </w:p>
    <w:p w:rsidR="0070741B" w:rsidRPr="006031F8" w:rsidRDefault="0028658E" w:rsidP="001C41C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- посредством размещения </w:t>
      </w:r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регламента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</w:t>
      </w:r>
      <w:proofErr w:type="gramStart"/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proofErr w:type="gramEnd"/>
      <w:r w:rsidR="009418A4" w:rsidRPr="006031F8">
        <w:rPr>
          <w:rFonts w:ascii="Times New Roman" w:hAnsi="Times New Roman"/>
          <w:color w:val="auto"/>
          <w:sz w:val="28"/>
          <w:szCs w:val="28"/>
        </w:rPr>
        <w:t xml:space="preserve"> ЗАТО </w:t>
      </w:r>
      <w:r w:rsidR="001C41C5" w:rsidRPr="006031F8">
        <w:rPr>
          <w:rFonts w:ascii="Times New Roman" w:hAnsi="Times New Roman"/>
          <w:color w:val="auto"/>
          <w:sz w:val="28"/>
          <w:szCs w:val="28"/>
        </w:rPr>
        <w:t>г. Радужный Владимирской области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, а также публикации в средствах массовой информации.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1.4.3. Информация по вопросам предоставления муниципальной услуги заявителю предоставляется при личном или письменном обращении,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по телефону, по электронной почте.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Ответ на телефонный звонок должен содержать информацию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о наименовании органа, в который позвонил заявитель, фамилии, должности сотрудника, принявшего телефонный звонок.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Консультации предоставляются по следующим вопросам: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- содержание и ход предоставления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- источник получения документов, необходимых для предоставления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- время приема и выдачи документов;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- срок принятия решения о предоставлении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- порядок обжалования действий (бездействия) и решений, осуществляемых и принимаемых учреждением, его должностными лицами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и сотрудниками в ходе предоставления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- иным вопросам, возникающим у заявителя при предоставлении муниципальной услуги.</w:t>
      </w:r>
    </w:p>
    <w:p w:rsidR="005F2B87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инициалов, номера телефона исполнителя. Ответ подписывается </w:t>
      </w:r>
      <w:r w:rsidR="00981A24" w:rsidRPr="006031F8">
        <w:rPr>
          <w:rFonts w:ascii="Times New Roman" w:hAnsi="Times New Roman" w:cs="Times New Roman"/>
          <w:color w:val="auto"/>
          <w:sz w:val="28"/>
          <w:szCs w:val="28"/>
        </w:rPr>
        <w:t>главой города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(заместителем </w:t>
      </w:r>
      <w:r w:rsidR="00981A24" w:rsidRPr="006031F8">
        <w:rPr>
          <w:rFonts w:ascii="Times New Roman" w:hAnsi="Times New Roman" w:cs="Times New Roman"/>
          <w:color w:val="auto"/>
          <w:sz w:val="28"/>
          <w:szCs w:val="28"/>
        </w:rPr>
        <w:t>главы администрации города по городскому хозяйству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981A24" w:rsidRPr="006031F8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</w:t>
      </w:r>
      <w:r w:rsidR="00981A24" w:rsidRPr="006031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Ответ на обращение направляется в форме электронного документа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по адресу электронной почты, указанному в обращении, поступившем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</w:t>
      </w:r>
      <w:r w:rsidR="005F2B87" w:rsidRPr="006031F8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в форме электронного документа, и в письменной форме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почтовому адресу, указанному в обращении, поступившем в </w:t>
      </w:r>
      <w:r w:rsidR="005F2B87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администрацию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в письменной форме.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1.4.5. На информационных стендах в помещениях учреждения  размещается адрес официального сайта </w:t>
      </w:r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</w:t>
      </w:r>
      <w:proofErr w:type="gramStart"/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proofErr w:type="gramEnd"/>
      <w:r w:rsidR="009418A4" w:rsidRPr="006031F8">
        <w:rPr>
          <w:rFonts w:ascii="Times New Roman" w:hAnsi="Times New Roman"/>
          <w:color w:val="auto"/>
          <w:sz w:val="28"/>
          <w:szCs w:val="28"/>
        </w:rPr>
        <w:t xml:space="preserve"> ЗАТО г. Радужный Владимирской области</w:t>
      </w:r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о порядке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подачи и рассмотрения жалоб на решения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действия (бездействие) </w:t>
      </w:r>
      <w:r w:rsidR="00DA1B88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или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1.4.6. Информация по вопросам предоставления муниципальной услуги, сведения о ходе ее предоставления, о порядке подачи и рассмотрения жалоб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решения и действия (бездействие) </w:t>
      </w:r>
      <w:r w:rsidR="00DA1B88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или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учреждения, ее должностных лиц, работников могут быть получены заявителем на официальном сайте</w:t>
      </w:r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</w:t>
      </w:r>
      <w:proofErr w:type="gramStart"/>
      <w:r w:rsidR="009418A4" w:rsidRPr="006031F8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proofErr w:type="gramEnd"/>
      <w:r w:rsidR="009418A4" w:rsidRPr="006031F8">
        <w:rPr>
          <w:rFonts w:ascii="Times New Roman" w:hAnsi="Times New Roman"/>
          <w:color w:val="auto"/>
          <w:sz w:val="28"/>
          <w:szCs w:val="28"/>
        </w:rPr>
        <w:t xml:space="preserve"> ЗАТО г. Радужный Владимирской области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в сети «Интернет», с использованием Единого портала.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1.4.7. Информация о предоставлении муниципальной услуги на Едином портале.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На Едином портале размещается следующая информация: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1) исчерпывающий перечень документов, необходимых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2) круг заявителей;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3) срок предоставления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5) размер платы, взимаемой за предоставление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6) исчерпывающий перечень оснований для приостановления или отказа в предоставлении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8) формы заявлений (уведомлений, сообщений), используемые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при предоставлении муниципальной услуги.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6031F8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или авторизацию заявителя или предоставление им персональных данных.</w:t>
      </w:r>
      <w:proofErr w:type="gramEnd"/>
    </w:p>
    <w:p w:rsidR="0070741B" w:rsidRPr="006031F8" w:rsidRDefault="0070741B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741B" w:rsidRPr="006031F8" w:rsidRDefault="0028658E">
      <w:pPr>
        <w:pStyle w:val="ConsPlusTitle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p w:rsidR="0070741B" w:rsidRPr="006031F8" w:rsidRDefault="0070741B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2.1. Наименование муниципальной услуги: </w:t>
      </w:r>
      <w:r w:rsidR="00344605" w:rsidRPr="006031F8">
        <w:rPr>
          <w:rFonts w:ascii="Times New Roman" w:hAnsi="Times New Roman"/>
          <w:color w:val="auto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3446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2.2. Муниципальная услуга предоставляется учреждением по адресу: </w:t>
      </w:r>
      <w:r w:rsidR="00A138C7" w:rsidRPr="006031F8">
        <w:rPr>
          <w:rFonts w:ascii="Times New Roman" w:hAnsi="Times New Roman" w:cs="Times New Roman"/>
          <w:color w:val="auto"/>
          <w:sz w:val="28"/>
          <w:szCs w:val="28"/>
        </w:rPr>
        <w:t>600910, Владимирская область, г. Радужный, 1-й квартал, дом 55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B263E" w:rsidRPr="00622603" w:rsidRDefault="007B263E" w:rsidP="007B263E">
      <w:pPr>
        <w:pStyle w:val="ConsPlusNormal"/>
        <w:ind w:firstLine="709"/>
        <w:jc w:val="both"/>
        <w:rPr>
          <w:color w:val="auto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>2.3. Вариантами предоставления услуги являются:</w:t>
      </w:r>
    </w:p>
    <w:p w:rsidR="007B263E" w:rsidRPr="00622603" w:rsidRDefault="007B263E" w:rsidP="007B263E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603">
        <w:rPr>
          <w:rFonts w:ascii="Times New Roman" w:hAnsi="Times New Roman"/>
          <w:color w:val="auto"/>
          <w:sz w:val="28"/>
          <w:szCs w:val="28"/>
        </w:rPr>
        <w:t>-  выдача уведомления о переводе жилого помещения в нежилое помещение или нежилого помещения в жилое помещение; выдача решения о согласовании переустройства и (или) перепланировки помещения;</w:t>
      </w:r>
    </w:p>
    <w:p w:rsidR="007B263E" w:rsidRPr="00622603" w:rsidRDefault="007B263E" w:rsidP="007B263E">
      <w:pPr>
        <w:pStyle w:val="ConsPlusNormal"/>
        <w:ind w:firstLine="709"/>
        <w:jc w:val="both"/>
        <w:rPr>
          <w:color w:val="auto"/>
        </w:rPr>
      </w:pPr>
      <w:r w:rsidRPr="00622603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документах. </w:t>
      </w:r>
    </w:p>
    <w:p w:rsidR="0070741B" w:rsidRPr="00622603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="007B263E" w:rsidRPr="0062260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22603">
        <w:rPr>
          <w:rFonts w:ascii="Times New Roman" w:hAnsi="Times New Roman" w:cs="Times New Roman"/>
          <w:color w:val="auto"/>
          <w:sz w:val="28"/>
          <w:szCs w:val="28"/>
        </w:rPr>
        <w:t>. Результатами предоставления муниципальной услуги являются:</w:t>
      </w:r>
    </w:p>
    <w:p w:rsidR="007B263E" w:rsidRPr="00622603" w:rsidRDefault="007B263E" w:rsidP="007B263E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603">
        <w:rPr>
          <w:rFonts w:ascii="Times New Roman" w:hAnsi="Times New Roman"/>
          <w:color w:val="auto"/>
          <w:sz w:val="28"/>
          <w:szCs w:val="28"/>
        </w:rPr>
        <w:tab/>
        <w:t>2.4.1. Выдача:</w:t>
      </w:r>
    </w:p>
    <w:p w:rsidR="0070741B" w:rsidRPr="00622603" w:rsidRDefault="007B263E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603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DE182F" w:rsidRPr="00622603">
        <w:rPr>
          <w:rFonts w:ascii="Times New Roman" w:hAnsi="Times New Roman"/>
          <w:color w:val="auto"/>
          <w:sz w:val="28"/>
          <w:szCs w:val="28"/>
        </w:rPr>
        <w:t xml:space="preserve">уведомления о переводе жилого помещения в нежилое помещение или нежилого помещения в жилое помещение </w:t>
      </w:r>
      <w:r w:rsidR="00020167" w:rsidRPr="00622603">
        <w:rPr>
          <w:rFonts w:ascii="Times New Roman" w:hAnsi="Times New Roman"/>
          <w:color w:val="auto"/>
          <w:sz w:val="28"/>
          <w:szCs w:val="28"/>
        </w:rPr>
        <w:t>(</w:t>
      </w:r>
      <w:r w:rsidR="0028658E" w:rsidRPr="00622603">
        <w:rPr>
          <w:rFonts w:ascii="Times New Roman" w:hAnsi="Times New Roman"/>
          <w:color w:val="auto"/>
          <w:sz w:val="28"/>
          <w:szCs w:val="28"/>
        </w:rPr>
        <w:t>приложение № 1 к административному регламенту).</w:t>
      </w:r>
    </w:p>
    <w:p w:rsidR="00020167" w:rsidRPr="00622603" w:rsidRDefault="00020167" w:rsidP="0002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226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2.4.2. Принятие решения об отказе:</w:t>
      </w:r>
    </w:p>
    <w:p w:rsidR="0070741B" w:rsidRPr="00622603" w:rsidRDefault="0002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226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28658E" w:rsidRPr="006226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622603">
        <w:rPr>
          <w:rFonts w:ascii="Times New Roman" w:hAnsi="Times New Roman"/>
          <w:color w:val="auto"/>
          <w:sz w:val="28"/>
          <w:szCs w:val="28"/>
        </w:rPr>
        <w:t>в</w:t>
      </w:r>
      <w:r w:rsidR="00806DC1" w:rsidRPr="00622603">
        <w:rPr>
          <w:rFonts w:ascii="Times New Roman" w:hAnsi="Times New Roman"/>
          <w:color w:val="auto"/>
          <w:sz w:val="28"/>
          <w:szCs w:val="28"/>
        </w:rPr>
        <w:t>ыдач</w:t>
      </w:r>
      <w:r w:rsidRPr="00622603">
        <w:rPr>
          <w:rFonts w:ascii="Times New Roman" w:hAnsi="Times New Roman"/>
          <w:color w:val="auto"/>
          <w:sz w:val="28"/>
          <w:szCs w:val="28"/>
        </w:rPr>
        <w:t>а</w:t>
      </w:r>
      <w:r w:rsidR="00806DC1" w:rsidRPr="00622603">
        <w:rPr>
          <w:rFonts w:ascii="Times New Roman" w:hAnsi="Times New Roman"/>
          <w:color w:val="auto"/>
          <w:sz w:val="28"/>
          <w:szCs w:val="28"/>
        </w:rPr>
        <w:t xml:space="preserve"> уведомления об отказе в  переводе жилого помещения в нежилое помещение или нежилого помещения в жилое помещение </w:t>
      </w:r>
      <w:r w:rsidR="0028658E" w:rsidRPr="006226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(приложение № 2 к административному регламенту)</w:t>
      </w:r>
      <w:bookmarkStart w:id="2" w:name="P132"/>
      <w:bookmarkEnd w:id="2"/>
      <w:r w:rsidR="0028658E" w:rsidRPr="006226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020167" w:rsidRPr="00622603" w:rsidRDefault="00020167" w:rsidP="0002016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Решения об отказе оформляются на бланке </w:t>
      </w:r>
      <w:proofErr w:type="gramStart"/>
      <w:r w:rsidRPr="0062260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proofErr w:type="gramEnd"/>
      <w:r w:rsidRPr="00622603">
        <w:rPr>
          <w:rFonts w:ascii="Times New Roman" w:hAnsi="Times New Roman"/>
          <w:color w:val="auto"/>
          <w:sz w:val="28"/>
          <w:szCs w:val="28"/>
        </w:rPr>
        <w:t xml:space="preserve"> ЗАТО                  г. Радужный Владимирской области</w:t>
      </w:r>
      <w:r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 с обоснованием причин отказа, которые удостоверяются подписью главы города (заместителя главы администрации города по городскому хозяйству)  </w:t>
      </w:r>
      <w:r w:rsidRPr="00622603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области.</w:t>
      </w:r>
    </w:p>
    <w:p w:rsidR="00020167" w:rsidRPr="00622603" w:rsidRDefault="00020167" w:rsidP="0002016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предоставлении муниципальной услуги </w:t>
      </w:r>
      <w:r w:rsidRPr="00622603">
        <w:rPr>
          <w:rFonts w:ascii="Times New Roman" w:hAnsi="Times New Roman" w:cs="Times New Roman"/>
          <w:color w:val="auto"/>
          <w:sz w:val="28"/>
          <w:szCs w:val="28"/>
        </w:rPr>
        <w:lastRenderedPageBreak/>
        <w:t>оформляется в течение 5 рабочих дней со дня принятия решения об отказе и выдается заявителю под роспись на копии заявления при обращении заявителя (его законного представителя) в учреждение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  <w:proofErr w:type="gramEnd"/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. Сроки осуществления административных процедур не могут превышать </w:t>
      </w:r>
      <w:r w:rsidR="00BD3FFA" w:rsidRPr="006031F8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6932" w:rsidRPr="006031F8">
        <w:rPr>
          <w:rFonts w:ascii="Times New Roman" w:hAnsi="Times New Roman" w:cs="Times New Roman"/>
          <w:color w:val="auto"/>
          <w:sz w:val="28"/>
          <w:szCs w:val="28"/>
        </w:rPr>
        <w:t>рабочих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дней. Для выдачи документов или направления информации о принятом решении - 2 рабочих дней со дня принятия указанного решения.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Заявление, принятое лично от заявителя, регистрируется служащим </w:t>
      </w:r>
      <w:r w:rsidR="00996932" w:rsidRPr="006031F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Заявление, направленное посредством Единого портала, регистрируется служащим </w:t>
      </w:r>
      <w:r w:rsidR="00996932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в государственной информационной системе, обеспечивающей возможность предоставления муниципальной услуги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электронной форме (далее - государственная информационная система). Служащий </w:t>
      </w:r>
      <w:r w:rsidR="00996932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заявителя в очереди при подаче запроса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предоставлении услуги и при получении результата не может превышать 15 минут. 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165"/>
      <w:bookmarkEnd w:id="3"/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. Оснований для приостановления предоставления муниципальной услуги не имеется. 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. Нормативные правовые акты, регулирующие предоставление муниципальной услуги.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481B" w:rsidRPr="00B602E5" w:rsidRDefault="00BA481B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BA481B" w:rsidRPr="00B602E5" w:rsidRDefault="009E0337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 xml:space="preserve">-  </w:t>
      </w:r>
      <w:r w:rsidR="00BA481B" w:rsidRPr="00B602E5">
        <w:rPr>
          <w:rFonts w:ascii="Times New Roman" w:hAnsi="Times New Roman" w:cs="Times New Roman"/>
          <w:sz w:val="28"/>
          <w:szCs w:val="28"/>
        </w:rPr>
        <w:t>Градостроительный кодекс  Российской Федерации;</w:t>
      </w:r>
    </w:p>
    <w:p w:rsidR="00944AB5" w:rsidRPr="00B602E5" w:rsidRDefault="00944AB5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 xml:space="preserve">- </w:t>
      </w:r>
      <w:r w:rsidR="009E0337" w:rsidRPr="00B602E5">
        <w:rPr>
          <w:rFonts w:ascii="Times New Roman" w:hAnsi="Times New Roman" w:cs="Times New Roman"/>
          <w:sz w:val="28"/>
          <w:szCs w:val="28"/>
        </w:rPr>
        <w:t xml:space="preserve"> </w:t>
      </w:r>
      <w:r w:rsidRPr="00B602E5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29.12.2004 г. № 188-ФЗ;</w:t>
      </w:r>
    </w:p>
    <w:p w:rsidR="00143EDA" w:rsidRPr="00B602E5" w:rsidRDefault="00143EDA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 xml:space="preserve">- </w:t>
      </w:r>
      <w:r w:rsidR="009E0337" w:rsidRPr="00B602E5">
        <w:rPr>
          <w:rFonts w:ascii="Times New Roman" w:hAnsi="Times New Roman" w:cs="Times New Roman"/>
          <w:sz w:val="28"/>
          <w:szCs w:val="28"/>
        </w:rPr>
        <w:t xml:space="preserve"> </w:t>
      </w:r>
      <w:r w:rsidRPr="00B602E5">
        <w:rPr>
          <w:rFonts w:ascii="Times New Roman" w:hAnsi="Times New Roman" w:cs="Times New Roman"/>
          <w:sz w:val="28"/>
          <w:szCs w:val="28"/>
        </w:rPr>
        <w:t xml:space="preserve">Положение о порядке переустройства и (или) перепланировки помещения в многоквартирном доме на </w:t>
      </w:r>
      <w:proofErr w:type="gramStart"/>
      <w:r w:rsidRPr="00B602E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B602E5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766644" w:rsidRPr="00B602E5">
        <w:rPr>
          <w:rFonts w:ascii="Times New Roman" w:hAnsi="Times New Roman" w:cs="Times New Roman"/>
          <w:sz w:val="28"/>
          <w:szCs w:val="28"/>
        </w:rPr>
        <w:t xml:space="preserve">. Радужный Владимирской области, утверждённое решением Совета народных депутатов ЗАТО г. Радужный Владимирской области от 18.03. 2019 г. № 4/20; </w:t>
      </w:r>
    </w:p>
    <w:p w:rsidR="00BA481B" w:rsidRPr="00B602E5" w:rsidRDefault="00BA481B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 xml:space="preserve">- Федеральный закон от 06.10.2003г. № 131-ФЗ «Об общих принципах организации местного самоуправления в Российской Федерации»; </w:t>
      </w:r>
    </w:p>
    <w:p w:rsidR="00BA481B" w:rsidRPr="00B602E5" w:rsidRDefault="009E0337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 xml:space="preserve">- </w:t>
      </w:r>
      <w:r w:rsidR="00BA481B" w:rsidRPr="00B602E5">
        <w:rPr>
          <w:rFonts w:ascii="Times New Roman" w:hAnsi="Times New Roman" w:cs="Times New Roman"/>
          <w:sz w:val="28"/>
          <w:szCs w:val="28"/>
        </w:rPr>
        <w:t>Федеральный закон от 27.07.2010 г. № 210-ФЗ «Об организации предоставления государственных и муниципальных услуг»;</w:t>
      </w:r>
    </w:p>
    <w:p w:rsidR="00BA481B" w:rsidRPr="00B602E5" w:rsidRDefault="00BA481B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>- Федеральный закон от 02.05.2006г. № 59-ФЗ «О порядке рассмотрения обращений граждан Российской Федерации</w:t>
      </w:r>
      <w:r w:rsidR="00944AB5" w:rsidRPr="00B602E5">
        <w:rPr>
          <w:rFonts w:ascii="Times New Roman" w:hAnsi="Times New Roman" w:cs="Times New Roman"/>
          <w:sz w:val="28"/>
          <w:szCs w:val="28"/>
        </w:rPr>
        <w:t>»</w:t>
      </w:r>
      <w:r w:rsidRPr="00B602E5">
        <w:rPr>
          <w:rFonts w:ascii="Times New Roman" w:hAnsi="Times New Roman" w:cs="Times New Roman"/>
          <w:sz w:val="28"/>
          <w:szCs w:val="28"/>
        </w:rPr>
        <w:t>;</w:t>
      </w:r>
    </w:p>
    <w:p w:rsidR="00BA481B" w:rsidRPr="00B602E5" w:rsidRDefault="00BA481B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>- Федеральный закон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E16B84" w:rsidRPr="00B602E5">
        <w:rPr>
          <w:rFonts w:ascii="Times New Roman" w:hAnsi="Times New Roman" w:cs="Times New Roman"/>
          <w:sz w:val="28"/>
          <w:szCs w:val="28"/>
        </w:rPr>
        <w:t>;</w:t>
      </w:r>
    </w:p>
    <w:p w:rsidR="00BA481B" w:rsidRPr="00B602E5" w:rsidRDefault="00BA481B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0337" w:rsidRPr="00B602E5">
        <w:rPr>
          <w:rFonts w:ascii="Times New Roman" w:hAnsi="Times New Roman" w:cs="Times New Roman"/>
          <w:sz w:val="28"/>
          <w:szCs w:val="28"/>
        </w:rPr>
        <w:t xml:space="preserve"> </w:t>
      </w:r>
      <w:r w:rsidRPr="00B602E5">
        <w:rPr>
          <w:rFonts w:ascii="Times New Roman" w:hAnsi="Times New Roman" w:cs="Times New Roman"/>
          <w:sz w:val="28"/>
          <w:szCs w:val="28"/>
        </w:rPr>
        <w:t>Устав МКУ «ГКМХ»</w:t>
      </w:r>
      <w:r w:rsidR="00E16B84" w:rsidRPr="00B602E5">
        <w:rPr>
          <w:rFonts w:ascii="Times New Roman" w:hAnsi="Times New Roman" w:cs="Times New Roman"/>
          <w:sz w:val="28"/>
          <w:szCs w:val="28"/>
        </w:rPr>
        <w:t>;</w:t>
      </w:r>
    </w:p>
    <w:p w:rsidR="00BA481B" w:rsidRDefault="00BA481B" w:rsidP="00BA4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5">
        <w:rPr>
          <w:rFonts w:ascii="Times New Roman" w:hAnsi="Times New Roman" w:cs="Times New Roman"/>
          <w:sz w:val="28"/>
          <w:szCs w:val="28"/>
        </w:rPr>
        <w:t xml:space="preserve">- Устав муниципального </w:t>
      </w:r>
      <w:proofErr w:type="gramStart"/>
      <w:r w:rsidRPr="00B602E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602E5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 обеспечивает размещение и актуализацию перечня нормативных правовых актов, регулирующих предоставление муниципальной услуги,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BA1BFB" w:rsidRPr="00BA1B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1BFB">
        <w:rPr>
          <w:rFonts w:ascii="Times New Roman" w:hAnsi="Times New Roman"/>
          <w:color w:val="auto"/>
          <w:sz w:val="28"/>
          <w:szCs w:val="28"/>
        </w:rPr>
        <w:t xml:space="preserve">ЗАТО </w:t>
      </w:r>
      <w:r w:rsidR="00BA1BFB" w:rsidRPr="0028658E">
        <w:rPr>
          <w:rFonts w:ascii="Times New Roman" w:hAnsi="Times New Roman"/>
          <w:color w:val="auto"/>
          <w:sz w:val="28"/>
          <w:szCs w:val="28"/>
        </w:rPr>
        <w:t xml:space="preserve">г. Радужный Владимирской </w:t>
      </w:r>
      <w:r w:rsidR="00BA1BFB">
        <w:rPr>
          <w:rFonts w:ascii="Times New Roman" w:hAnsi="Times New Roman"/>
          <w:color w:val="auto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а также на Едином портале.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:rsidR="0070741B" w:rsidRPr="004134E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4E8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134E8">
        <w:rPr>
          <w:rFonts w:ascii="Times New Roman" w:hAnsi="Times New Roman" w:cs="Times New Roman"/>
          <w:color w:val="auto"/>
          <w:sz w:val="28"/>
          <w:szCs w:val="28"/>
        </w:rPr>
        <w:t>.1. Перечень документов, представляемых заявителем:</w:t>
      </w:r>
    </w:p>
    <w:p w:rsidR="00CD633D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а) 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>заявление о пере</w:t>
      </w:r>
      <w:r w:rsidR="001E6E8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воде жилого (нежилого) помещения в нежилое (жилое) помещение 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>по форме, утверждённой уполномоченным Правительством Российской Федерации федеральным органом исполнительной власти;</w:t>
      </w:r>
    </w:p>
    <w:p w:rsidR="00791C60" w:rsidRPr="006031F8" w:rsidRDefault="00791C60" w:rsidP="00791C6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б) документ, подтверждающий полномочия заявителя</w:t>
      </w:r>
      <w:r w:rsidR="004134E8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(документ, подтверждающий полномочия представителя заявителя действовать от имени заявителя)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D633D" w:rsidRPr="006031F8" w:rsidRDefault="00791C60" w:rsidP="00CD633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) правоустанавливающие документы на 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переводимое 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>помещение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>, в случае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если прав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на него 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>зарегистрирован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CD633D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в Едином государственном реестре недвижимости;</w:t>
      </w:r>
    </w:p>
    <w:p w:rsidR="00BE128C" w:rsidRPr="006031F8" w:rsidRDefault="00791C60" w:rsidP="00D568C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D568CE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E128C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подготовленный и оформленный в установленном порядке </w:t>
      </w:r>
      <w:r w:rsidR="00D568CE" w:rsidRPr="006031F8">
        <w:rPr>
          <w:rFonts w:ascii="Times New Roman" w:hAnsi="Times New Roman" w:cs="Times New Roman"/>
          <w:color w:val="auto"/>
          <w:sz w:val="28"/>
          <w:szCs w:val="28"/>
        </w:rPr>
        <w:t>проект переустройства и (или)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D93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перепланировки </w:t>
      </w:r>
      <w:r w:rsidR="00BE128C" w:rsidRPr="006031F8">
        <w:rPr>
          <w:rFonts w:ascii="Times New Roman" w:hAnsi="Times New Roman" w:cs="Times New Roman"/>
          <w:color w:val="auto"/>
          <w:sz w:val="28"/>
          <w:szCs w:val="28"/>
        </w:rPr>
        <w:t>пере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>водимого</w:t>
      </w:r>
      <w:r w:rsidR="00BE128C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r w:rsidR="00BE128C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128C" w:rsidRPr="006031F8" w:rsidRDefault="00791C60" w:rsidP="00BE128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D4BE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E128C" w:rsidRPr="006031F8">
        <w:rPr>
          <w:rFonts w:ascii="Times New Roman" w:hAnsi="Times New Roman" w:cs="Times New Roman"/>
          <w:color w:val="auto"/>
          <w:sz w:val="28"/>
          <w:szCs w:val="28"/>
        </w:rPr>
        <w:t>протокол общего собрания собственников помещений в многоквартирном доме,</w:t>
      </w:r>
      <w:r w:rsidR="00BB4429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содержащий решение об их согласии на перевод </w:t>
      </w:r>
      <w:r w:rsidR="002A1768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жилого помещения в нежилое помещение; </w:t>
      </w:r>
      <w:r w:rsidR="00BE128C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1768" w:rsidRPr="006031F8" w:rsidRDefault="00791C60" w:rsidP="002A176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4BE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)  согласие </w:t>
      </w:r>
      <w:r w:rsidR="002A1768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70741B" w:rsidRPr="006031F8" w:rsidRDefault="00286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.2. Перечень документов, получаемых в ходе межведомственного взаимодействия: </w:t>
      </w:r>
    </w:p>
    <w:p w:rsidR="0070741B" w:rsidRPr="006031F8" w:rsidRDefault="00286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а) сведения из Единого государственного реестра юридических лиц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>(в случае подачи заявления юридическим лицом);</w:t>
      </w:r>
    </w:p>
    <w:p w:rsidR="0070741B" w:rsidRPr="006031F8" w:rsidRDefault="00286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б) сведения из Единого государственного реестра индивидуальных предпринимателей (в случае подачи заявления индивидуальным предпринимателем);</w:t>
      </w:r>
      <w:r w:rsidR="00D568CE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0741B" w:rsidRPr="006031F8" w:rsidRDefault="006D1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8658E" w:rsidRPr="006031F8">
        <w:rPr>
          <w:rFonts w:ascii="Times New Roman" w:hAnsi="Times New Roman" w:cs="Times New Roman"/>
          <w:color w:val="auto"/>
          <w:sz w:val="28"/>
          <w:szCs w:val="28"/>
        </w:rPr>
        <w:t>) сведения из Единого государственного реестра недвижимости</w:t>
      </w:r>
      <w:r w:rsidR="00D46875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1F2D83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переводимое </w:t>
      </w:r>
      <w:r w:rsidR="00D46875" w:rsidRPr="006031F8">
        <w:rPr>
          <w:rFonts w:ascii="Times New Roman" w:hAnsi="Times New Roman" w:cs="Times New Roman"/>
          <w:color w:val="auto"/>
          <w:sz w:val="28"/>
          <w:szCs w:val="28"/>
        </w:rPr>
        <w:t>помещение</w:t>
      </w:r>
      <w:r w:rsidR="0028658E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46875" w:rsidRPr="006031F8" w:rsidRDefault="006D19A5" w:rsidP="00D4687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8658E" w:rsidRPr="006031F8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1F2D83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</w:t>
      </w:r>
      <w:r w:rsidR="00D46875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технический паспорт </w:t>
      </w:r>
      <w:r w:rsidR="001F2D83" w:rsidRPr="006031F8">
        <w:rPr>
          <w:rFonts w:ascii="Times New Roman" w:hAnsi="Times New Roman" w:cs="Times New Roman"/>
          <w:color w:val="auto"/>
          <w:sz w:val="28"/>
          <w:szCs w:val="28"/>
        </w:rPr>
        <w:t>такого</w:t>
      </w:r>
      <w:r w:rsidR="00D46875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</w:t>
      </w:r>
      <w:r w:rsidR="001F2D83" w:rsidRPr="006031F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46875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F2D83" w:rsidRPr="006031F8" w:rsidRDefault="001F2D83" w:rsidP="00D4687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д) поэтажный план дома, в котором находится переводимое помещение.</w:t>
      </w:r>
    </w:p>
    <w:p w:rsidR="00D46875" w:rsidRPr="009B4B2D" w:rsidRDefault="006D19A5" w:rsidP="00D4687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46875" w:rsidRPr="006031F8">
        <w:rPr>
          <w:rFonts w:ascii="Times New Roman" w:hAnsi="Times New Roman" w:cs="Times New Roman"/>
          <w:color w:val="auto"/>
          <w:sz w:val="28"/>
          <w:szCs w:val="28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D46875" w:rsidRPr="006031F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предусмотренные пунктом 2.</w:t>
      </w:r>
      <w:r w:rsidR="00EF77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заявитель вправе представить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по собственной инициативе.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70741B" w:rsidRDefault="00267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</w:t>
      </w:r>
      <w:r w:rsidR="0028658E">
        <w:rPr>
          <w:rFonts w:ascii="Times New Roman" w:hAnsi="Times New Roman" w:cs="Times New Roman"/>
          <w:sz w:val="28"/>
          <w:szCs w:val="28"/>
        </w:rPr>
        <w:t xml:space="preserve">. Заявление о предоставлении муниципальной услуги формируется по форме согласно </w:t>
      </w:r>
      <w:r w:rsidR="0028658E" w:rsidRPr="006031F8">
        <w:rPr>
          <w:rFonts w:ascii="Times New Roman" w:hAnsi="Times New Roman" w:cs="Times New Roman"/>
          <w:sz w:val="28"/>
          <w:szCs w:val="28"/>
        </w:rPr>
        <w:t>приложению № 3</w:t>
      </w:r>
      <w:r w:rsidR="0028658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интерактивной форме с помощью Единого портала. 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представляемые заявителем, должны соответствовать следующим требованиям: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тексты документов должны быть написаны разборчиво;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содержать подчисток, приписок, зачеркнутых слов и иных неоговоренных исправлений;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быть исполнены карандашом;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иметь серьезных повреждений, наличие которых допускает неоднозначность их толкования.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При предоставлении муниципальной услуги учреждение не вправе требовать от заявителя:</w:t>
      </w:r>
    </w:p>
    <w:p w:rsidR="000946C7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представления документов, подтверждающих внесение заявителем платы за пред</w:t>
      </w:r>
      <w:r w:rsidR="000946C7">
        <w:rPr>
          <w:rFonts w:ascii="Times New Roman" w:hAnsi="Times New Roman" w:cs="Times New Roman"/>
          <w:sz w:val="28"/>
          <w:szCs w:val="28"/>
        </w:rPr>
        <w:t>оставление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 w:cs="Times New Roman"/>
          <w:sz w:val="28"/>
          <w:szCs w:val="28"/>
        </w:rPr>
        <w:br/>
        <w:t>в связи с предоставлением муниципальной услуги;</w:t>
      </w:r>
    </w:p>
    <w:p w:rsidR="000946C7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представления документов и информации, которые находятся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распоряжении  учреждения,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органам местного самоуправления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частью 6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27.07.2010 № 210-ФЗ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 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получения услуг и получения документов и информации, включенных в перечни, указанные 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части 1 статьи 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услуг»;</w:t>
      </w:r>
      <w:proofErr w:type="gramEnd"/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 представления документов и информации, отсутствие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4"/>
      <w:bookmarkEnd w:id="4"/>
      <w:r>
        <w:rPr>
          <w:rFonts w:ascii="Times New Roman" w:hAnsi="Times New Roman" w:cs="Times New Roman"/>
          <w:sz w:val="28"/>
          <w:szCs w:val="28"/>
        </w:rPr>
        <w:tab/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либо в предоставлении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7"/>
      <w:bookmarkEnd w:id="5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или служащего </w:t>
      </w:r>
      <w:r w:rsidR="00464656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>учреждения при первоначальном отказе в приеме документов, необходимых для предоставления муниципальной услуги, либо</w:t>
      </w:r>
      <w:r w:rsidR="0046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о чем в письменном виде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подписью руководителя (заместителя руководителя) </w:t>
      </w:r>
      <w:r w:rsidR="004646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извинения за доставленные неудобства;</w:t>
      </w:r>
      <w:proofErr w:type="gramEnd"/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пунктом 7.2 части 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нанесение отметок на такие документы либо </w:t>
      </w:r>
      <w:r>
        <w:rPr>
          <w:rFonts w:ascii="Times New Roman" w:hAnsi="Times New Roman" w:cs="Times New Roman"/>
          <w:sz w:val="28"/>
          <w:szCs w:val="28"/>
        </w:rPr>
        <w:br/>
        <w:t>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617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E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з</w:t>
      </w:r>
      <w:r>
        <w:rPr>
          <w:rFonts w:ascii="Times New Roman" w:eastAsia="Calibri" w:hAnsi="Times New Roman" w:cs="Times New Roman"/>
          <w:bCs/>
          <w:sz w:val="28"/>
          <w:szCs w:val="28"/>
        </w:rPr>
        <w:t>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70741B" w:rsidRDefault="0085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EB567C">
        <w:rPr>
          <w:rFonts w:ascii="Times New Roman" w:eastAsia="Calibri" w:hAnsi="Times New Roman" w:cs="Times New Roman"/>
          <w:bCs/>
          <w:sz w:val="28"/>
          <w:szCs w:val="28"/>
        </w:rPr>
        <w:t> заявителем представлен не</w:t>
      </w:r>
      <w:r w:rsidR="002C54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t>полный комплект документов, необходимый для предоставления услуги;</w:t>
      </w:r>
    </w:p>
    <w:p w:rsidR="00136A87" w:rsidRDefault="00852E61" w:rsidP="00136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136A87">
        <w:rPr>
          <w:rFonts w:ascii="Times New Roman" w:eastAsia="Calibri" w:hAnsi="Times New Roman" w:cs="Times New Roman"/>
          <w:bCs/>
          <w:sz w:val="28"/>
          <w:szCs w:val="28"/>
        </w:rPr>
        <w:t xml:space="preserve"> представленные заявителем документы или сведения утратили силу на момент обращения за услугой (документ, удостоверяющий личность, документ, </w:t>
      </w:r>
      <w:r w:rsidR="00136A8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52E61">
        <w:rPr>
          <w:rFonts w:ascii="Times New Roman" w:eastAsia="Calibri" w:hAnsi="Times New Roman" w:cs="Times New Roman"/>
          <w:bCs/>
          <w:sz w:val="28"/>
          <w:szCs w:val="28"/>
        </w:rPr>
        <w:t>4)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 представленные заявителем документы содержат подчистки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70741B" w:rsidRDefault="0085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5)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t xml:space="preserve"> документы содержат повреждения, наличие которых не позволяет 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полном объеме использовать информацию и сведения, содержащиеся 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br/>
        <w:t>в документах для предоставления услуги;</w:t>
      </w:r>
    </w:p>
    <w:p w:rsidR="0070741B" w:rsidRDefault="0085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6)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t xml:space="preserve"> неполное заполнение полей в форме заявления, в том числе 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br/>
        <w:t>в интерактивной форме заявления на Едином портале</w:t>
      </w:r>
      <w:r w:rsidR="00136A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2C4D">
        <w:rPr>
          <w:rFonts w:ascii="Times New Roman" w:eastAsia="Calibri" w:hAnsi="Times New Roman" w:cs="Times New Roman"/>
          <w:bCs/>
          <w:sz w:val="28"/>
          <w:szCs w:val="28"/>
        </w:rPr>
        <w:t>(ЕПГУ)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0741B" w:rsidRDefault="0085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7)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t>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0741B" w:rsidRDefault="00852E6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6" w:name="_Toc58342178"/>
      <w:r>
        <w:rPr>
          <w:rFonts w:ascii="Times New Roman" w:eastAsia="Calibri" w:hAnsi="Times New Roman" w:cs="Times New Roman"/>
          <w:bCs/>
          <w:sz w:val="28"/>
          <w:szCs w:val="28"/>
        </w:rPr>
        <w:t>8)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t xml:space="preserve"> несоблюдение установленных статьей 11 Федерального закона </w:t>
      </w:r>
      <w:r w:rsidR="0028658E">
        <w:rPr>
          <w:rFonts w:ascii="Times New Roman" w:eastAsia="Calibri" w:hAnsi="Times New Roman" w:cs="Times New Roman"/>
          <w:bCs/>
          <w:sz w:val="28"/>
          <w:szCs w:val="28"/>
        </w:rPr>
        <w:br/>
        <w:t>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. Исчерпывающий перечень оснований для отказа в предоставлении муниципальной услуги</w:t>
      </w:r>
      <w:bookmarkEnd w:id="6"/>
      <w:r w:rsidRPr="00603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9505F" w:rsidRPr="00212F1D" w:rsidRDefault="00852E6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F1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62C4D" w:rsidRPr="00212F1D">
        <w:rPr>
          <w:rFonts w:ascii="Times New Roman" w:hAnsi="Times New Roman" w:cs="Times New Roman"/>
          <w:color w:val="auto"/>
          <w:sz w:val="28"/>
          <w:szCs w:val="28"/>
        </w:rPr>
        <w:t>) не</w:t>
      </w:r>
      <w:r w:rsidR="0069505F" w:rsidRPr="00212F1D">
        <w:rPr>
          <w:rFonts w:ascii="Times New Roman" w:hAnsi="Times New Roman" w:cs="Times New Roman"/>
          <w:color w:val="auto"/>
          <w:sz w:val="28"/>
          <w:szCs w:val="28"/>
        </w:rPr>
        <w:t>представлен</w:t>
      </w:r>
      <w:r w:rsidR="00E62C4D" w:rsidRPr="00212F1D">
        <w:rPr>
          <w:rFonts w:ascii="Times New Roman" w:hAnsi="Times New Roman" w:cs="Times New Roman"/>
          <w:color w:val="auto"/>
          <w:sz w:val="28"/>
          <w:szCs w:val="28"/>
        </w:rPr>
        <w:t>ия</w:t>
      </w:r>
      <w:r w:rsidR="0069505F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E62C4D" w:rsidRPr="00212F1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69505F" w:rsidRPr="00212F1D">
        <w:rPr>
          <w:rFonts w:ascii="Times New Roman" w:hAnsi="Times New Roman" w:cs="Times New Roman"/>
          <w:color w:val="auto"/>
          <w:sz w:val="28"/>
          <w:szCs w:val="28"/>
        </w:rPr>
        <w:t>, обязанность по предоставлению которых возложена на заявителя;</w:t>
      </w:r>
    </w:p>
    <w:p w:rsidR="009D03A9" w:rsidRPr="00212F1D" w:rsidRDefault="00852E6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F1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9505F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) поступления в орган, осуществляющий </w:t>
      </w:r>
      <w:r w:rsidR="00E62C4D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перевод помещений, </w:t>
      </w:r>
      <w:r w:rsidR="009D03A9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ответа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</w:t>
      </w:r>
      <w:r w:rsidR="00E62C4D" w:rsidRPr="00212F1D">
        <w:rPr>
          <w:rFonts w:ascii="Times New Roman" w:hAnsi="Times New Roman" w:cs="Times New Roman"/>
          <w:color w:val="auto"/>
          <w:sz w:val="28"/>
          <w:szCs w:val="28"/>
        </w:rPr>
        <w:t>информации, необходимых для  перевода жилого</w:t>
      </w:r>
      <w:r w:rsidR="009D03A9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в </w:t>
      </w:r>
      <w:r w:rsidR="00E62C4D" w:rsidRPr="00212F1D">
        <w:rPr>
          <w:rFonts w:ascii="Times New Roman" w:hAnsi="Times New Roman" w:cs="Times New Roman"/>
          <w:color w:val="auto"/>
          <w:sz w:val="28"/>
          <w:szCs w:val="28"/>
        </w:rPr>
        <w:t>нежилое помещение  или нежилого помещения в жило</w:t>
      </w:r>
      <w:r w:rsidRPr="00212F1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62C4D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 помещени</w:t>
      </w:r>
      <w:r w:rsidRPr="00212F1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D03A9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, если соответствующий </w:t>
      </w:r>
      <w:r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документ </w:t>
      </w:r>
      <w:r w:rsidR="009D03A9" w:rsidRPr="00212F1D">
        <w:rPr>
          <w:rFonts w:ascii="Times New Roman" w:hAnsi="Times New Roman" w:cs="Times New Roman"/>
          <w:color w:val="auto"/>
          <w:sz w:val="28"/>
          <w:szCs w:val="28"/>
        </w:rPr>
        <w:t>не представлен заявителем по собственной инициативе;</w:t>
      </w:r>
    </w:p>
    <w:p w:rsidR="009D03A9" w:rsidRPr="00212F1D" w:rsidRDefault="00852E6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F1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03A9" w:rsidRPr="00212F1D">
        <w:rPr>
          <w:rFonts w:ascii="Times New Roman" w:hAnsi="Times New Roman" w:cs="Times New Roman"/>
          <w:color w:val="auto"/>
          <w:sz w:val="28"/>
          <w:szCs w:val="28"/>
        </w:rPr>
        <w:t>) представлени</w:t>
      </w:r>
      <w:r w:rsidRPr="00212F1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D03A9" w:rsidRPr="00212F1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в ненадлежащий орган;</w:t>
      </w:r>
    </w:p>
    <w:p w:rsidR="00E2269F" w:rsidRDefault="00852E6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12F1D">
        <w:rPr>
          <w:rFonts w:ascii="Times New Roman" w:hAnsi="Times New Roman" w:cs="Times New Roman"/>
          <w:color w:val="auto"/>
          <w:sz w:val="28"/>
          <w:szCs w:val="28"/>
        </w:rPr>
        <w:t>4) несоблюдения условий перевода помещения, а именно в случае, если</w:t>
      </w:r>
      <w:r w:rsidR="00212F1D">
        <w:rPr>
          <w:rFonts w:ascii="Times New Roman" w:hAnsi="Times New Roman" w:cs="Times New Roman"/>
          <w:color w:val="auto"/>
          <w:sz w:val="28"/>
          <w:szCs w:val="28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</w:t>
      </w:r>
      <w:r w:rsidR="00E2269F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места постоянного проживания, а </w:t>
      </w:r>
      <w:r w:rsidR="0008497A">
        <w:rPr>
          <w:rFonts w:ascii="Times New Roman" w:hAnsi="Times New Roman" w:cs="Times New Roman"/>
          <w:color w:val="auto"/>
          <w:sz w:val="28"/>
          <w:szCs w:val="28"/>
        </w:rPr>
        <w:t>также,</w:t>
      </w:r>
      <w:r w:rsidR="00E2269F">
        <w:rPr>
          <w:rFonts w:ascii="Times New Roman" w:hAnsi="Times New Roman" w:cs="Times New Roman"/>
          <w:color w:val="auto"/>
          <w:sz w:val="28"/>
          <w:szCs w:val="28"/>
        </w:rPr>
        <w:t xml:space="preserve"> если право собственности на переводимое</w:t>
      </w:r>
      <w:proofErr w:type="gramEnd"/>
      <w:r w:rsidR="00E2269F">
        <w:rPr>
          <w:rFonts w:ascii="Times New Roman" w:hAnsi="Times New Roman" w:cs="Times New Roman"/>
          <w:color w:val="auto"/>
          <w:sz w:val="28"/>
          <w:szCs w:val="28"/>
        </w:rPr>
        <w:t xml:space="preserve"> помещение обременено правами каких-либо лиц. В помещение после его перевода из</w:t>
      </w:r>
      <w:r w:rsidR="00E2269F" w:rsidRPr="00E226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269F" w:rsidRPr="00212F1D">
        <w:rPr>
          <w:rFonts w:ascii="Times New Roman" w:hAnsi="Times New Roman" w:cs="Times New Roman"/>
          <w:color w:val="auto"/>
          <w:sz w:val="28"/>
          <w:szCs w:val="28"/>
        </w:rPr>
        <w:t>жилого помещения в нежилое помещение</w:t>
      </w:r>
      <w:r w:rsidR="00E2269F">
        <w:rPr>
          <w:rFonts w:ascii="Times New Roman" w:hAnsi="Times New Roman" w:cs="Times New Roman"/>
          <w:color w:val="auto"/>
          <w:sz w:val="28"/>
          <w:szCs w:val="28"/>
        </w:rPr>
        <w:t xml:space="preserve"> должна быть исключена возможность доступа с использованием помещений, обеспечивающих доступ к жилым помещениям;</w:t>
      </w:r>
    </w:p>
    <w:p w:rsidR="00EB6C04" w:rsidRDefault="00E2269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перевод квартиры в многоквартирном доме в нежилое помещение допускается только в случаях, если </w:t>
      </w:r>
      <w:r w:rsidR="00EB6C04">
        <w:rPr>
          <w:rFonts w:ascii="Times New Roman" w:hAnsi="Times New Roman" w:cs="Times New Roman"/>
          <w:color w:val="auto"/>
          <w:sz w:val="28"/>
          <w:szCs w:val="28"/>
        </w:rPr>
        <w:t xml:space="preserve">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 </w:t>
      </w:r>
    </w:p>
    <w:p w:rsidR="005C1CED" w:rsidRDefault="00EB6C04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перевод ж</w:t>
      </w:r>
      <w:r w:rsidR="005C1CED">
        <w:rPr>
          <w:rFonts w:ascii="Times New Roman" w:hAnsi="Times New Roman" w:cs="Times New Roman"/>
          <w:color w:val="auto"/>
          <w:sz w:val="28"/>
          <w:szCs w:val="28"/>
        </w:rPr>
        <w:t xml:space="preserve">илого помещения в наёмном доме </w:t>
      </w:r>
      <w:r w:rsidRPr="00EB6C04">
        <w:rPr>
          <w:rFonts w:ascii="Times New Roman" w:hAnsi="Times New Roman" w:cs="Times New Roman"/>
          <w:sz w:val="28"/>
          <w:szCs w:val="28"/>
        </w:rPr>
        <w:t>социального использования</w:t>
      </w:r>
      <w:r w:rsidR="005C1CED">
        <w:rPr>
          <w:rFonts w:ascii="Times New Roman" w:hAnsi="Times New Roman" w:cs="Times New Roman"/>
          <w:sz w:val="28"/>
          <w:szCs w:val="28"/>
        </w:rPr>
        <w:t xml:space="preserve"> в </w:t>
      </w:r>
      <w:r w:rsidR="005C1CED">
        <w:rPr>
          <w:rFonts w:ascii="Times New Roman" w:hAnsi="Times New Roman" w:cs="Times New Roman"/>
          <w:color w:val="auto"/>
          <w:sz w:val="28"/>
          <w:szCs w:val="28"/>
        </w:rPr>
        <w:t>нежилое помещение не допускается;</w:t>
      </w:r>
    </w:p>
    <w:p w:rsidR="005C1CED" w:rsidRDefault="005C1CED" w:rsidP="005C1CE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7) перевод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нежилое помещение в целях</w:t>
      </w:r>
      <w:r w:rsidR="004B7E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4B7EE6">
        <w:rPr>
          <w:rFonts w:ascii="Times New Roman" w:hAnsi="Times New Roman" w:cs="Times New Roman"/>
          <w:color w:val="auto"/>
          <w:sz w:val="28"/>
          <w:szCs w:val="28"/>
        </w:rPr>
        <w:t xml:space="preserve"> религиозной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не допускается;</w:t>
      </w:r>
    </w:p>
    <w:p w:rsidR="00261FEA" w:rsidRDefault="00261FEA" w:rsidP="005C1CE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8)   перевод нежилого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жилое помещение</w:t>
      </w:r>
      <w:r w:rsidRPr="00261F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 допускается</w:t>
      </w:r>
      <w:r w:rsidR="00083AF7">
        <w:rPr>
          <w:rFonts w:ascii="Times New Roman" w:hAnsi="Times New Roman" w:cs="Times New Roman"/>
          <w:color w:val="auto"/>
          <w:sz w:val="28"/>
          <w:szCs w:val="28"/>
        </w:rPr>
        <w:t xml:space="preserve">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 </w:t>
      </w:r>
    </w:p>
    <w:p w:rsidR="00EB6C04" w:rsidRDefault="0008497A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3AF7">
        <w:rPr>
          <w:rFonts w:ascii="Times New Roman" w:hAnsi="Times New Roman" w:cs="Times New Roman"/>
          <w:color w:val="auto"/>
          <w:sz w:val="28"/>
          <w:szCs w:val="28"/>
        </w:rPr>
        <w:t>9)</w:t>
      </w:r>
      <w:r w:rsidRPr="000849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2F1D">
        <w:rPr>
          <w:rFonts w:ascii="Times New Roman" w:hAnsi="Times New Roman" w:cs="Times New Roman"/>
          <w:color w:val="auto"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Основания для приостановления предоставления муниципальной услуги не устанавливаются. 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Требования к помещениям, в которых предоставляется муниципальная услуга.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 Здания (строения),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расположено учреждение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оборудованы информационной вывеской (табличкой) о наименовании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режиме работы, а также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  <w:t>в помещение.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а также информацией с указанием наименования учреждения, предоставляющего муниципальную услугу.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 Прием граждан осуществляется в специально выделенных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этих целей помещениях, включающих в себя места для ожидания,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заполнения заявлений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и информирования граждан.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возможности их размещения в помещении, а также обеспечиваются образцами заполнения документов, перечнем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 Рабочие места служащих, осуществляющих предоставление муниципальной услуги, оборудуются: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рабочими столами и стульями (не менее 1 комплекта на одного служащего);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компьютерами (1 рабочий компьютер на одного служащего);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</w:t>
      </w:r>
      <w:r w:rsidR="00DE6445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</w:t>
      </w:r>
      <w:proofErr w:type="gramStart"/>
      <w:r w:rsidR="00DE6445" w:rsidRPr="006031F8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proofErr w:type="gramEnd"/>
      <w:r w:rsidR="00DE6445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534E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ЗАТО </w:t>
      </w:r>
      <w:r w:rsidR="001E6E84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6A534E" w:rsidRPr="006031F8">
        <w:rPr>
          <w:rFonts w:ascii="Times New Roman" w:hAnsi="Times New Roman" w:cs="Times New Roman"/>
          <w:color w:val="auto"/>
          <w:sz w:val="28"/>
          <w:szCs w:val="28"/>
        </w:rPr>
        <w:t>г. Радужный Владимирской области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534E">
        <w:rPr>
          <w:rFonts w:ascii="Times New Roman" w:hAnsi="Times New Roman" w:cs="Times New Roman"/>
          <w:sz w:val="28"/>
          <w:szCs w:val="28"/>
        </w:rPr>
        <w:t xml:space="preserve"> По прибытии </w:t>
      </w:r>
      <w:r>
        <w:rPr>
          <w:rFonts w:ascii="Times New Roman" w:hAnsi="Times New Roman" w:cs="Times New Roman"/>
          <w:sz w:val="28"/>
          <w:szCs w:val="28"/>
        </w:rPr>
        <w:t>инвалида к зданию учреждения, служащий учреждения обеспечивает инвалиду сопровождение к месту предоставления услуги с учетом ограничений</w:t>
      </w:r>
      <w:r w:rsidR="006A5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жизнедеятельности.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Инвалидам обеспечиваются: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допуск собаки-проводника при наличии документа, подтверждающего ее специальное обучение;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содействие при входе и выходе из помещений;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.7. Размещение и оформление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в местах приема заявителей не предусмотрено.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.8. 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Территория, прилегающая к местонахождению учреждения оборудуется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возможности, местами для парковки автотранспортных средств, включая автотранспортные средства инвалидов.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Показателями доступности и качества муниципальной услуги являются: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отношение должностных лиц и специалистов к заявителю;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время, затраченное на получение конечного результата муниципальной услуги (оперативность);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число поступивших жалоб о ненадлежащем качестве предоставления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выявленных нарушений при предоставлении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обращений заявителей в суд за защитой нарушенных прав при предоставлении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получения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Единого портала;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подачи заявления и необходимых документов через многофункциональные центры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73"/>
      <w:bookmarkEnd w:id="7"/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 Услуга предоставляется по экстерриториальному принципу. 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 xml:space="preserve">(в случае, если услуга предоставляется по экстерриториальному принципу) </w:t>
      </w:r>
      <w:r>
        <w:rPr>
          <w:rFonts w:ascii="Times New Roman" w:hAnsi="Times New Roman" w:cs="Times New Roman"/>
          <w:sz w:val="28"/>
          <w:szCs w:val="28"/>
        </w:rPr>
        <w:br/>
        <w:t>и особенности предоставления муниципальной услуги в электронной форме.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 Заявление о </w:t>
      </w:r>
      <w:r w:rsidR="00B35207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="000324E8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E8" w:rsidRPr="006031F8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</w:t>
      </w:r>
      <w:r w:rsidR="000324E8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подается в </w:t>
      </w:r>
      <w:r w:rsidR="000324E8" w:rsidRPr="006031F8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01693D" w:rsidRPr="00622603" w:rsidRDefault="0028658E" w:rsidP="0001693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 Заявление и необходимые документы, подаваемые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предоставлением муниципальной услуги в электронной форме, представляются через Единый портал. </w:t>
      </w:r>
      <w:r w:rsidR="0001693D" w:rsidRPr="00622603">
        <w:rPr>
          <w:rFonts w:ascii="Times New Roman" w:hAnsi="Times New Roman" w:cs="Times New Roman"/>
          <w:color w:val="auto"/>
          <w:sz w:val="28"/>
          <w:szCs w:val="28"/>
        </w:rPr>
        <w:t>При наличии технической возможности посредством Единого портала заявителю обеспечивается возможность:</w:t>
      </w:r>
    </w:p>
    <w:p w:rsidR="0070741B" w:rsidRPr="00622603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ab/>
        <w:t>- </w:t>
      </w:r>
      <w:r w:rsidR="0001693D"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- получение </w:t>
      </w:r>
      <w:r w:rsidRPr="00622603">
        <w:rPr>
          <w:rFonts w:ascii="Times New Roman" w:hAnsi="Times New Roman" w:cs="Times New Roman"/>
          <w:color w:val="auto"/>
          <w:sz w:val="28"/>
          <w:szCs w:val="28"/>
        </w:rPr>
        <w:t>информации о порядке и сроках предоставления муниципальной услуги;</w:t>
      </w:r>
    </w:p>
    <w:p w:rsidR="0070741B" w:rsidRPr="00622603" w:rsidRDefault="0001693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ab/>
        <w:t>- формирование заявления;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направление заявления и необходимых документов в электронной форме;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сведений о ходе предоставления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электронного сообщения о результате предоставления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осуществление оценки качества предоставления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досудебного (внесудебного) обжалования решений и действий (бездействий) учреждения, его должностных лиц, ответственных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получение результата предоставления муниципальной услуги. 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2560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 Основанием для начала оказания административных процедур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при подаче заявления через Единый портал является заполнение заявителем интерактивной формы.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72560E" w:rsidRPr="006031F8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 При приеме заявления, поданного через Единый портал, служащий </w:t>
      </w:r>
      <w:r w:rsidR="008D0F35" w:rsidRPr="006031F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ответственный за прием и регистрацию заявления 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br/>
        <w:t>в государственной информационной системе: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>- проверяет корректность заполнения полей интерактивной формы заявления;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>- регистрирует заявление в сроки, предусмотренные пунктом 2.</w:t>
      </w:r>
      <w:r w:rsidR="00EF77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 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>настоящего административного регламента;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ED4164" w:rsidRPr="006031F8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 Заявителю сообщается о регистрации или об отказе в регистрации заявления и иных документов через Единый портал в сроки, установленные </w:t>
      </w:r>
      <w:r w:rsidRPr="00EF779B">
        <w:rPr>
          <w:rFonts w:ascii="Times New Roman" w:hAnsi="Times New Roman" w:cs="Times New Roman"/>
          <w:bCs/>
          <w:color w:val="auto"/>
          <w:sz w:val="28"/>
          <w:szCs w:val="28"/>
        </w:rPr>
        <w:t>пунктом 2.</w:t>
      </w:r>
      <w:r w:rsidR="00321D14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ED4164" w:rsidRPr="006031F8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 Иные особенности представления муниципальной услуги 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в электронном виде, устанавливаются соответствующими разделами настоящего административного регламента. 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2.1</w:t>
      </w:r>
      <w:r w:rsidR="00C6175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. Исправление допущенных опечаток и ошибок в выданных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результате предоставления муниципальной услуги документах осуществляется в срок не позднее 5 рабочих дней со дня обращения заявителя 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</w:t>
      </w:r>
      <w:r w:rsidR="00832A8B" w:rsidRPr="006031F8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0741B" w:rsidRPr="006031F8" w:rsidRDefault="00C6175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2.20</w:t>
      </w:r>
      <w:r w:rsidR="0028658E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. В случае выявления в выданных документах допущенных опечаток и </w:t>
      </w:r>
      <w:r w:rsidR="0028658E" w:rsidRPr="00603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(или) ошибок </w:t>
      </w:r>
      <w:r w:rsidR="005304B8" w:rsidRPr="006031F8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28658E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их исправление и замену указанных документов без взимания дополнительной оплаты.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2.2</w:t>
      </w:r>
      <w:r w:rsidR="000B149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031F8">
        <w:rPr>
          <w:rFonts w:ascii="Times New Roman" w:hAnsi="Times New Roman" w:cs="Times New Roman"/>
          <w:color w:val="auto"/>
          <w:sz w:val="28"/>
          <w:szCs w:val="28"/>
        </w:rPr>
        <w:t>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70741B" w:rsidRPr="006031F8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ab/>
        <w:t>При подаче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70741B" w:rsidRDefault="0028658E" w:rsidP="00603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заявления и документов через многофункциональный центр уведомление о принятом решении направляется учреждением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многофункциональный центр для выдачи заявителю в форме электронного документа. </w:t>
      </w:r>
    </w:p>
    <w:p w:rsidR="00A226CC" w:rsidRDefault="00A226CC" w:rsidP="00603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1B" w:rsidRDefault="002865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70741B" w:rsidRDefault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70741B" w:rsidRDefault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70741B" w:rsidRDefault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70741B" w:rsidRDefault="00707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следующих административных процедур:</w:t>
      </w:r>
    </w:p>
    <w:p w:rsidR="00B602E5" w:rsidRDefault="0028658E" w:rsidP="00321D14">
      <w:pPr>
        <w:pStyle w:val="af6"/>
        <w:numPr>
          <w:ilvl w:val="0"/>
          <w:numId w:val="3"/>
        </w:numPr>
        <w:tabs>
          <w:tab w:val="left" w:pos="284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2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602E5">
        <w:rPr>
          <w:rFonts w:ascii="Times New Roman" w:hAnsi="Times New Roman" w:cs="Times New Roman"/>
          <w:bCs/>
          <w:color w:val="000000"/>
          <w:sz w:val="28"/>
          <w:szCs w:val="28"/>
        </w:rPr>
        <w:t>Проверка документов и регистрация заявления</w:t>
      </w:r>
      <w:r w:rsidRPr="00B602E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0741B" w:rsidRPr="00B602E5" w:rsidRDefault="000217B1" w:rsidP="00321D14">
      <w:pPr>
        <w:pStyle w:val="af6"/>
        <w:numPr>
          <w:ilvl w:val="0"/>
          <w:numId w:val="3"/>
        </w:numPr>
        <w:tabs>
          <w:tab w:val="left" w:pos="284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58E" w:rsidRPr="00B602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658E" w:rsidRPr="00B602E5">
        <w:rPr>
          <w:rFonts w:ascii="Times New Roman" w:hAnsi="Times New Roman" w:cs="Times New Roman"/>
          <w:bCs/>
          <w:color w:val="000000"/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="0028658E" w:rsidRPr="00B602E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4578B" w:rsidRPr="006031F8" w:rsidRDefault="00D4578B" w:rsidP="00D4578B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58E" w:rsidRPr="006031F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8658E" w:rsidRPr="006031F8">
        <w:rPr>
          <w:rFonts w:ascii="Times New Roman" w:hAnsi="Times New Roman" w:cs="Times New Roman"/>
          <w:bCs/>
          <w:color w:val="auto"/>
          <w:sz w:val="28"/>
          <w:szCs w:val="28"/>
        </w:rPr>
        <w:t>Рассмотрение документов и сведений</w:t>
      </w:r>
      <w:r w:rsidR="000217B1"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комиссии по вопросам</w:t>
      </w:r>
      <w:r w:rsidR="000217B1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переустройства и (или) перепланировки помещения в многоквартирном доме на </w:t>
      </w:r>
      <w:proofErr w:type="gramStart"/>
      <w:r w:rsidR="000217B1" w:rsidRPr="006031F8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proofErr w:type="gramEnd"/>
      <w:r w:rsidR="000217B1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7B1" w:rsidRPr="006031F8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 (далее - Комиссия»;</w:t>
      </w:r>
      <w:r w:rsidR="000217B1"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3370F" w:rsidRPr="006031F8" w:rsidRDefault="009C2085" w:rsidP="000217B1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033B53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Подписание протокола </w:t>
      </w:r>
      <w:r w:rsidR="000217B1" w:rsidRPr="006031F8">
        <w:rPr>
          <w:rFonts w:ascii="Times New Roman" w:hAnsi="Times New Roman"/>
          <w:color w:val="auto"/>
          <w:sz w:val="28"/>
          <w:szCs w:val="28"/>
        </w:rPr>
        <w:t xml:space="preserve">Комиссией с </w:t>
      </w:r>
      <w:r w:rsidR="0043370F" w:rsidRPr="006031F8">
        <w:rPr>
          <w:rFonts w:ascii="Times New Roman" w:hAnsi="Times New Roman"/>
          <w:color w:val="auto"/>
          <w:sz w:val="28"/>
          <w:szCs w:val="28"/>
        </w:rPr>
        <w:t xml:space="preserve">предварительным заключением о возможности или невозможности перевода, о возможности или </w:t>
      </w:r>
      <w:r w:rsidR="000217B1" w:rsidRPr="006031F8">
        <w:rPr>
          <w:rFonts w:ascii="Times New Roman" w:hAnsi="Times New Roman"/>
          <w:color w:val="auto"/>
          <w:sz w:val="28"/>
          <w:szCs w:val="28"/>
        </w:rPr>
        <w:t xml:space="preserve">невозможности </w:t>
      </w:r>
      <w:r w:rsidR="000217B1" w:rsidRPr="006031F8">
        <w:rPr>
          <w:rFonts w:ascii="Times New Roman" w:hAnsi="Times New Roman" w:cs="Times New Roman"/>
          <w:color w:val="auto"/>
          <w:sz w:val="28"/>
          <w:szCs w:val="28"/>
        </w:rPr>
        <w:t>переустройства и (или) перепланировки помещения</w:t>
      </w:r>
      <w:r w:rsidR="0043370F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(в случае, если его переустройство и (или) перепланировка требуются для обеспечения </w:t>
      </w:r>
      <w:r w:rsidR="00B238FB" w:rsidRPr="006031F8">
        <w:rPr>
          <w:rFonts w:ascii="Times New Roman" w:hAnsi="Times New Roman" w:cs="Times New Roman"/>
          <w:color w:val="auto"/>
          <w:sz w:val="28"/>
          <w:szCs w:val="28"/>
        </w:rPr>
        <w:t>использования такого помещения в качестве жилого или нежилого помещения);</w:t>
      </w:r>
      <w:r w:rsidR="0043370F" w:rsidRPr="00603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7B1" w:rsidRPr="0056307B" w:rsidRDefault="000217B1" w:rsidP="0043370F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>Принятие решения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8636F" w:rsidRPr="0056307B" w:rsidRDefault="00321D14" w:rsidP="0018636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6) </w:t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«Осмотр места проведения работ по переустройству и (или) перепланировке помещения </w:t>
      </w:r>
      <w:r w:rsidR="00E60C9D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для подтверждения </w:t>
      </w:r>
      <w:r w:rsidR="009C2085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соответствия выполненных ремонтно-строительных работ проекту (проектной документации) </w:t>
      </w:r>
      <w:r w:rsidR="0018636F" w:rsidRPr="0056307B">
        <w:rPr>
          <w:rFonts w:ascii="Times New Roman" w:hAnsi="Times New Roman" w:cs="Times New Roman"/>
          <w:color w:val="auto"/>
          <w:sz w:val="28"/>
          <w:szCs w:val="28"/>
        </w:rPr>
        <w:t>и действующим нормам и правилам (в случае, если его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0741B" w:rsidRPr="006031F8" w:rsidRDefault="0018636F" w:rsidP="0018636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</w:t>
      </w:r>
      <w:r w:rsidR="009C2085" w:rsidRPr="0056307B">
        <w:rPr>
          <w:rFonts w:ascii="Times New Roman" w:hAnsi="Times New Roman" w:cs="Times New Roman"/>
          <w:bCs/>
          <w:color w:val="auto"/>
          <w:sz w:val="28"/>
          <w:szCs w:val="28"/>
        </w:rPr>
        <w:t>7)</w:t>
      </w:r>
      <w:r w:rsidR="009E29F0"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28658E" w:rsidRPr="0056307B">
        <w:rPr>
          <w:rFonts w:ascii="Times New Roman" w:hAnsi="Times New Roman" w:cs="Times New Roman"/>
          <w:bCs/>
          <w:color w:val="auto"/>
          <w:sz w:val="28"/>
          <w:szCs w:val="28"/>
        </w:rPr>
        <w:t>«Выдача результата».</w:t>
      </w:r>
    </w:p>
    <w:p w:rsidR="0070741B" w:rsidRPr="006031F8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>3.2. Административная процедура «Проверка документов и регистрация заявления».</w:t>
      </w:r>
    </w:p>
    <w:p w:rsidR="0070741B" w:rsidRPr="006031F8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3.2.1. Основанием для начала выполнения административной процедуры (действий) регистрации заявления является обращение заявителя в </w:t>
      </w:r>
      <w:r w:rsidR="005304B8" w:rsidRPr="006031F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многофункциональный центр с заявлением и перечнем 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документов, предусмотренных </w:t>
      </w:r>
      <w:r w:rsidRPr="00EF779B">
        <w:rPr>
          <w:rFonts w:ascii="Times New Roman" w:hAnsi="Times New Roman" w:cs="Times New Roman"/>
          <w:bCs/>
          <w:color w:val="auto"/>
          <w:sz w:val="28"/>
          <w:szCs w:val="28"/>
        </w:rPr>
        <w:t>пунктом 2.</w:t>
      </w:r>
      <w:r w:rsidR="00EF779B" w:rsidRPr="00EF779B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EF779B">
        <w:rPr>
          <w:rFonts w:ascii="Times New Roman" w:hAnsi="Times New Roman" w:cs="Times New Roman"/>
          <w:bCs/>
          <w:color w:val="auto"/>
          <w:sz w:val="28"/>
          <w:szCs w:val="28"/>
        </w:rPr>
        <w:t>.1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регламента.</w:t>
      </w:r>
    </w:p>
    <w:p w:rsidR="0070741B" w:rsidRPr="006031F8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3.2.2. При приеме заявления и документов служащий </w:t>
      </w:r>
      <w:r w:rsidR="005304B8" w:rsidRPr="006031F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>, многофункционального центра:</w:t>
      </w:r>
    </w:p>
    <w:p w:rsidR="0070741B" w:rsidRPr="006031F8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- сверяет данные представленных документов с данными, указанными 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br/>
        <w:t>в заявлении;</w:t>
      </w:r>
    </w:p>
    <w:p w:rsidR="0070741B" w:rsidRPr="006031F8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- проверяет комплектность документов, правильность оформления </w:t>
      </w: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br/>
        <w:t>и содержания представленных документов, соответствие сведений, содержащихся в разных документах;</w:t>
      </w:r>
    </w:p>
    <w:p w:rsidR="0070741B" w:rsidRPr="006031F8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F8">
        <w:rPr>
          <w:rFonts w:ascii="Times New Roman" w:hAnsi="Times New Roman" w:cs="Times New Roman"/>
          <w:bCs/>
          <w:color w:val="auto"/>
          <w:sz w:val="28"/>
          <w:szCs w:val="28"/>
        </w:rPr>
        <w:tab/>
        <w:t>- снимает копии с документов, в случаях, если заявителем представлены оригиналы;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заверяет копии документов, подлинники возвращает заявителю;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регистрирует заявление в сроки, предусмотренные </w:t>
      </w:r>
      <w:r w:rsidRPr="00EF779B">
        <w:rPr>
          <w:rFonts w:ascii="Times New Roman" w:hAnsi="Times New Roman" w:cs="Times New Roman"/>
          <w:bCs/>
          <w:color w:val="000000"/>
          <w:sz w:val="28"/>
          <w:szCs w:val="28"/>
        </w:rPr>
        <w:t>пунктом 2.</w:t>
      </w:r>
      <w:r w:rsidR="00321D1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выдает (направляет) заявителю расписку-уведомление с указанием регистрационного номера и даты приема заявления;</w:t>
      </w:r>
    </w:p>
    <w:p w:rsidR="0070741B" w:rsidRPr="0056307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3.2.3. Служащий </w:t>
      </w:r>
      <w:r w:rsidR="005A0DD2" w:rsidRPr="0056307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>, многофункционального центра принимает решение об отказе в приеме документов</w:t>
      </w:r>
      <w:r w:rsidR="00832A8B"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(приложение № 2 к административному регламенту)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мотивированным обоснованием причин отказа в соответствии с </w:t>
      </w:r>
      <w:r w:rsidRPr="00EF779B">
        <w:rPr>
          <w:rFonts w:ascii="Times New Roman" w:hAnsi="Times New Roman" w:cs="Times New Roman"/>
          <w:bCs/>
          <w:color w:val="auto"/>
          <w:sz w:val="28"/>
          <w:szCs w:val="28"/>
        </w:rPr>
        <w:t>пунктом 2.</w:t>
      </w:r>
      <w:r w:rsidR="00321D14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регламента.</w:t>
      </w:r>
    </w:p>
    <w:p w:rsidR="0070741B" w:rsidRPr="0056307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Критериями принятия решения являются сведения о том, что 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в документах, представленных заявителем, присутствуют: </w:t>
      </w:r>
    </w:p>
    <w:p w:rsidR="0070741B" w:rsidRPr="0056307B" w:rsidRDefault="00286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ab/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70741B" w:rsidRPr="0056307B" w:rsidRDefault="00286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- повреждения, наличие которых не позволяет в полном объеме использовать информацию и сведения, содержащиеся в документах 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br/>
        <w:t>для предоставления услуги;</w:t>
      </w:r>
    </w:p>
    <w:p w:rsidR="0070741B" w:rsidRDefault="00286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ab/>
        <w:t>- запрос о предоставлении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подан в орган, в полномочия которого входит предоставление услуги;</w:t>
      </w:r>
    </w:p>
    <w:p w:rsidR="0001693D" w:rsidRDefault="0028658E" w:rsidP="0001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одно или несколько полей документов, поданных в электронн</w:t>
      </w:r>
      <w:r w:rsidR="0001693D">
        <w:rPr>
          <w:rFonts w:ascii="Times New Roman" w:hAnsi="Times New Roman" w:cs="Times New Roman"/>
          <w:bCs/>
          <w:color w:val="000000"/>
          <w:sz w:val="28"/>
          <w:szCs w:val="28"/>
        </w:rPr>
        <w:t>ом виде, корректно не заполнены;</w:t>
      </w:r>
    </w:p>
    <w:p w:rsidR="0070741B" w:rsidRPr="00622603" w:rsidRDefault="00286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1693D" w:rsidRPr="00622603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полномочия представителя, в случае подачи документов представителем, сроки действия документа, подтверждающего полномочия представителя, не истекли.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3.2.4. Результатом административной процедуры (действий) являются: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а) регистрация заявления;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б) отказ в приеме документов. 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3.2.5. Способом фиксации результата административной процедуры (действий) является внесение служащим </w:t>
      </w:r>
      <w:r w:rsidR="00CF55CA" w:rsidRPr="00CF55CA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</w:t>
      </w:r>
      <w:r w:rsidR="005A0DD2" w:rsidRPr="00CF55C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A0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многофункционального центра сведений о приеме и регистрации заявления со всеми необходимыми документами и передаче их для дальнейшего рассмотрения.</w:t>
      </w:r>
      <w:r w:rsidR="00DA0E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3.2.6. Уведомление заявителя об отказе в приеме документов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или о регистрации заявления осуществляется в ходе очного приема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(при личном обращении заявителя) или в автоматическом режиме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государственной информационной системе посредством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push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уведомления на Едином портале.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 Административная процедура «Получение сведений посредством системы межведомственного электронного взаимодействия».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3.3.1. Основанием для направления межведомственных запросов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для получения информации, влияющей на право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получение муниципальной услуги, является регистрация заявления.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3.3.2. Получение сведений посредством СМЭВ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соответствии с требованиями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</w:t>
      </w:r>
      <w:r w:rsidR="00321D1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 697 «О единой системе межведомственного электронного взаимодействия». 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3.3.3. Критериями для принятия решения по административной процедуре являются: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сведения об индивидуальном предпринимателе, указанные заявителем, содержатся в Едином государственном реестре индивидуальных предпринимателей;</w:t>
      </w:r>
    </w:p>
    <w:p w:rsidR="0070741B" w:rsidRDefault="00286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индивидуальный предприниматель, сведения о котором указаны заявит</w:t>
      </w:r>
      <w:r w:rsidR="00ED4164">
        <w:rPr>
          <w:rFonts w:ascii="Times New Roman" w:hAnsi="Times New Roman" w:cs="Times New Roman"/>
          <w:bCs/>
          <w:sz w:val="28"/>
          <w:szCs w:val="28"/>
        </w:rPr>
        <w:t xml:space="preserve">елем, осуществляет деятельность </w:t>
      </w:r>
      <w:r>
        <w:rPr>
          <w:rFonts w:ascii="Times New Roman" w:hAnsi="Times New Roman" w:cs="Times New Roman"/>
          <w:bCs/>
          <w:sz w:val="28"/>
          <w:szCs w:val="28"/>
        </w:rPr>
        <w:t>в </w:t>
      </w:r>
      <w:r w:rsidR="00ED4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качестве индивидуального предпринимателя на момент обращения за услугой;</w:t>
      </w:r>
    </w:p>
    <w:p w:rsidR="0070741B" w:rsidRDefault="00286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сведения о юридическом лице, указанные заявителем, содержатся </w:t>
      </w:r>
      <w:r>
        <w:rPr>
          <w:rFonts w:ascii="Times New Roman" w:hAnsi="Times New Roman" w:cs="Times New Roman"/>
          <w:bCs/>
          <w:sz w:val="28"/>
          <w:szCs w:val="28"/>
        </w:rPr>
        <w:br/>
        <w:t>в Едином государственном реестре юридических лиц;</w:t>
      </w:r>
    </w:p>
    <w:p w:rsidR="0070741B" w:rsidRDefault="00286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юридическое лицо, сведения о котором указаны заявителем, является действующим на момент обращения за услугой;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сведения, указанные заявителем, подтверждены данными, полученными посредством СМЭВ (ВИС уполномоченных органов);</w:t>
      </w:r>
    </w:p>
    <w:p w:rsidR="0070741B" w:rsidRDefault="0028658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в документах и информации, представленных заявителем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 Должностным лицом, ответственным за выполнение административных действий, входящих в состав административной процедуры, является служащий </w:t>
      </w:r>
      <w:r w:rsidRPr="00CF55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>3.4. Административная процедура «</w:t>
      </w:r>
      <w:r w:rsidR="002562BD" w:rsidRPr="0056307B">
        <w:rPr>
          <w:rFonts w:ascii="Times New Roman" w:hAnsi="Times New Roman" w:cs="Times New Roman"/>
          <w:color w:val="auto"/>
          <w:sz w:val="28"/>
          <w:szCs w:val="28"/>
        </w:rPr>
        <w:t>Рассмотрение документов и сведений».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26305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>3.4.1. </w:t>
      </w:r>
      <w:r w:rsidR="002562BD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Документы регистрируются в течение 1 рабочего дня; после регистрации направляются главе </w:t>
      </w:r>
      <w:proofErr w:type="gramStart"/>
      <w:r w:rsidR="009B5AB3" w:rsidRPr="0056307B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proofErr w:type="gramEnd"/>
      <w:r w:rsidR="002562BD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62BD" w:rsidRPr="0056307B">
        <w:rPr>
          <w:rFonts w:ascii="Times New Roman" w:hAnsi="Times New Roman"/>
          <w:color w:val="auto"/>
          <w:sz w:val="28"/>
          <w:szCs w:val="28"/>
        </w:rPr>
        <w:t xml:space="preserve">ЗАТО г. Радужный Владимирской области. </w:t>
      </w:r>
      <w:r w:rsidR="002562BD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9B5AB3" w:rsidRPr="0056307B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2562BD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, рассмотрев документы в течение 1 рабочего дня, </w:t>
      </w:r>
      <w:r w:rsidR="00A711C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с резолюцией направляет их заместителю </w:t>
      </w:r>
      <w:r w:rsidR="00A278B8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главы администрации города по городскому хозяйству. Заместитель главы администрации города по городскому хозяйству, рассмотрев документы в течение 1 рабочего дня, с резолюцией направляет их в МКУ «ГКМХ». Председатель МКУ «ГКМХ», рассмотрев документы в течение 1 рабочего дня, с резолюцией направляет их в </w:t>
      </w:r>
      <w:proofErr w:type="spellStart"/>
      <w:r w:rsidR="00065896" w:rsidRPr="0056307B">
        <w:rPr>
          <w:rFonts w:ascii="Times New Roman" w:hAnsi="Times New Roman" w:cs="Times New Roman"/>
          <w:color w:val="auto"/>
          <w:sz w:val="28"/>
          <w:szCs w:val="28"/>
        </w:rPr>
        <w:t>ОАиГ</w:t>
      </w:r>
      <w:proofErr w:type="spellEnd"/>
      <w:r w:rsidR="00065896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секретарю Комиссии.</w:t>
      </w:r>
      <w:r w:rsidR="00A278B8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01693D" w:rsidRPr="00622603" w:rsidRDefault="0028658E" w:rsidP="0001693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>3.4.2. </w:t>
      </w:r>
      <w:r w:rsidR="00826305"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Работник </w:t>
      </w:r>
      <w:proofErr w:type="spellStart"/>
      <w:r w:rsidR="00826305" w:rsidRPr="00622603">
        <w:rPr>
          <w:rFonts w:ascii="Times New Roman" w:hAnsi="Times New Roman" w:cs="Times New Roman"/>
          <w:color w:val="auto"/>
          <w:sz w:val="28"/>
          <w:szCs w:val="28"/>
        </w:rPr>
        <w:t>ОАиГ</w:t>
      </w:r>
      <w:proofErr w:type="spellEnd"/>
      <w:r w:rsidR="00826305"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50DA"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- секретарь Комиссии </w:t>
      </w:r>
      <w:r w:rsidR="00826305"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в течение 1 рабочего дня </w:t>
      </w:r>
      <w:r w:rsidR="00826305" w:rsidRPr="00622603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осуществляет проверку наличия представленных доку</w:t>
      </w:r>
      <w:r w:rsidR="005650DA" w:rsidRPr="00622603">
        <w:rPr>
          <w:rFonts w:ascii="Times New Roman" w:hAnsi="Times New Roman" w:cs="Times New Roman"/>
          <w:color w:val="auto"/>
          <w:sz w:val="28"/>
          <w:szCs w:val="28"/>
        </w:rPr>
        <w:t>ментов и представляет их председателю Комиссии.</w:t>
      </w:r>
      <w:r w:rsidR="0001693D"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26305" w:rsidRPr="00622603" w:rsidRDefault="0001693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3.4.3. Критерием </w:t>
      </w:r>
      <w:r w:rsidRPr="00622603">
        <w:rPr>
          <w:rFonts w:ascii="Times New Roman" w:hAnsi="Times New Roman" w:cs="Times New Roman"/>
          <w:bCs/>
          <w:color w:val="auto"/>
          <w:sz w:val="28"/>
          <w:szCs w:val="28"/>
        </w:rPr>
        <w:t>для принятия решения по административной процедуре получение информации о том, что представленные документы соответствуют требованиям действующего законодательства.</w:t>
      </w:r>
    </w:p>
    <w:p w:rsidR="00826305" w:rsidRPr="0056307B" w:rsidRDefault="00960B59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>3.5. </w:t>
      </w:r>
      <w:r w:rsidR="009B5AB3" w:rsidRPr="0056307B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«Принятие решения».</w:t>
      </w:r>
    </w:p>
    <w:p w:rsidR="00801906" w:rsidRPr="0056307B" w:rsidRDefault="00801906" w:rsidP="0080190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3.5.1. Началом административной процедуры является получение специалистом от главы города (заместителя главы администрации города по городскому хозяйству) </w:t>
      </w:r>
      <w:r w:rsidRPr="0056307B">
        <w:rPr>
          <w:rFonts w:ascii="Times New Roman" w:hAnsi="Times New Roman"/>
          <w:color w:val="auto"/>
          <w:sz w:val="28"/>
          <w:szCs w:val="28"/>
        </w:rPr>
        <w:t xml:space="preserve">ЗАТО г. </w:t>
      </w:r>
      <w:proofErr w:type="gramStart"/>
      <w:r w:rsidRPr="0056307B">
        <w:rPr>
          <w:rFonts w:ascii="Times New Roman" w:hAnsi="Times New Roman"/>
          <w:color w:val="auto"/>
          <w:sz w:val="28"/>
          <w:szCs w:val="28"/>
        </w:rPr>
        <w:t>Радужный</w:t>
      </w:r>
      <w:proofErr w:type="gramEnd"/>
      <w:r w:rsidRPr="0056307B">
        <w:rPr>
          <w:rFonts w:ascii="Times New Roman" w:hAnsi="Times New Roman"/>
          <w:color w:val="auto"/>
          <w:sz w:val="28"/>
          <w:szCs w:val="28"/>
        </w:rPr>
        <w:t xml:space="preserve"> Владимирской области указаний по подготовке решений, </w:t>
      </w:r>
      <w:r w:rsidRPr="00FC0B1C">
        <w:rPr>
          <w:rFonts w:ascii="Times New Roman" w:hAnsi="Times New Roman"/>
          <w:color w:val="auto"/>
          <w:sz w:val="28"/>
          <w:szCs w:val="28"/>
        </w:rPr>
        <w:t>указанных в пункте 2.</w:t>
      </w:r>
      <w:r w:rsidR="00FC0B1C" w:rsidRPr="00FC0B1C">
        <w:rPr>
          <w:rFonts w:ascii="Times New Roman" w:hAnsi="Times New Roman"/>
          <w:color w:val="auto"/>
          <w:sz w:val="28"/>
          <w:szCs w:val="28"/>
        </w:rPr>
        <w:t>4</w:t>
      </w:r>
      <w:r w:rsidR="00321D14">
        <w:rPr>
          <w:rFonts w:ascii="Times New Roman" w:hAnsi="Times New Roman"/>
          <w:color w:val="auto"/>
          <w:sz w:val="28"/>
          <w:szCs w:val="28"/>
        </w:rPr>
        <w:t>.1</w:t>
      </w:r>
      <w:r w:rsidRPr="00FC0B1C">
        <w:rPr>
          <w:rFonts w:ascii="Times New Roman" w:hAnsi="Times New Roman"/>
          <w:color w:val="auto"/>
          <w:sz w:val="28"/>
          <w:szCs w:val="28"/>
        </w:rPr>
        <w:t>, либо в пункте 2.</w:t>
      </w:r>
      <w:r w:rsidR="00FC0B1C" w:rsidRPr="00FC0B1C">
        <w:rPr>
          <w:rFonts w:ascii="Times New Roman" w:hAnsi="Times New Roman"/>
          <w:color w:val="auto"/>
          <w:sz w:val="28"/>
          <w:szCs w:val="28"/>
        </w:rPr>
        <w:t>4</w:t>
      </w:r>
      <w:r w:rsidR="00321D14">
        <w:rPr>
          <w:rFonts w:ascii="Times New Roman" w:hAnsi="Times New Roman"/>
          <w:color w:val="auto"/>
          <w:sz w:val="28"/>
          <w:szCs w:val="28"/>
        </w:rPr>
        <w:t>.2</w:t>
      </w:r>
      <w:r w:rsidRPr="0056307B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 (далее-решение).</w:t>
      </w:r>
    </w:p>
    <w:p w:rsidR="00801906" w:rsidRPr="0056307B" w:rsidRDefault="00801906" w:rsidP="0018636F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07B">
        <w:rPr>
          <w:rFonts w:ascii="Times New Roman" w:hAnsi="Times New Roman"/>
          <w:color w:val="auto"/>
          <w:sz w:val="28"/>
          <w:szCs w:val="28"/>
        </w:rPr>
        <w:t xml:space="preserve">3.5.2. </w:t>
      </w:r>
      <w:proofErr w:type="gramStart"/>
      <w:r w:rsidRPr="0056307B">
        <w:rPr>
          <w:rFonts w:ascii="Times New Roman" w:hAnsi="Times New Roman"/>
          <w:color w:val="auto"/>
          <w:sz w:val="28"/>
          <w:szCs w:val="28"/>
        </w:rPr>
        <w:t xml:space="preserve">По результатам рассмотрения соответствующего заявления Комиссия оформляет протокол и подписывает заключение о возможности или невозможности </w:t>
      </w:r>
      <w:r w:rsidR="00E00BBE" w:rsidRPr="0056307B">
        <w:rPr>
          <w:rFonts w:ascii="Times New Roman" w:hAnsi="Times New Roman"/>
          <w:color w:val="auto"/>
          <w:sz w:val="28"/>
          <w:szCs w:val="28"/>
        </w:rPr>
        <w:t>перевода</w:t>
      </w:r>
      <w:r w:rsidR="00872A4E" w:rsidRPr="0056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BBE"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жилого помещения в нежилое или нежилого помещения в жилое помещение, </w:t>
      </w:r>
      <w:r w:rsidR="00872A4E" w:rsidRPr="0056307B">
        <w:rPr>
          <w:rFonts w:ascii="Times New Roman" w:hAnsi="Times New Roman"/>
          <w:color w:val="auto"/>
          <w:sz w:val="28"/>
          <w:szCs w:val="28"/>
        </w:rPr>
        <w:t xml:space="preserve">который направляется главе города </w:t>
      </w:r>
      <w:r w:rsidR="00872A4E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(заместителю главы администрации города по городскому хозяйству) </w:t>
      </w:r>
      <w:r w:rsidR="0018636F" w:rsidRPr="0056307B">
        <w:rPr>
          <w:rFonts w:ascii="Times New Roman" w:hAnsi="Times New Roman"/>
          <w:color w:val="auto"/>
          <w:sz w:val="28"/>
          <w:szCs w:val="28"/>
        </w:rPr>
        <w:t>ЗАТО</w:t>
      </w:r>
      <w:r w:rsidR="00872A4E" w:rsidRPr="0056307B">
        <w:rPr>
          <w:rFonts w:ascii="Times New Roman" w:hAnsi="Times New Roman"/>
          <w:color w:val="auto"/>
          <w:sz w:val="28"/>
          <w:szCs w:val="28"/>
        </w:rPr>
        <w:t xml:space="preserve"> г. Радужный Владимирской области на утверждение</w:t>
      </w:r>
      <w:r w:rsidR="002C246B" w:rsidRPr="0056307B">
        <w:rPr>
          <w:rFonts w:ascii="Times New Roman" w:hAnsi="Times New Roman"/>
          <w:color w:val="auto"/>
          <w:sz w:val="28"/>
          <w:szCs w:val="28"/>
        </w:rPr>
        <w:t>;</w:t>
      </w:r>
      <w:proofErr w:type="gramEnd"/>
    </w:p>
    <w:p w:rsidR="00F21E68" w:rsidRPr="0056307B" w:rsidRDefault="002C246B" w:rsidP="007015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/>
          <w:color w:val="auto"/>
          <w:sz w:val="28"/>
          <w:szCs w:val="28"/>
        </w:rPr>
        <w:t>3.5.3.</w:t>
      </w:r>
      <w:r w:rsidR="00C05B80" w:rsidRPr="0056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407A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1E68" w:rsidRPr="0056307B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оснований, предусмотренных пункт</w:t>
      </w:r>
      <w:r w:rsidR="00BE407A" w:rsidRPr="0056307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F21E68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AC7871" w:rsidRPr="0056307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F21E68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специалист готовит проект мотивированного отказа в предоставлении муниципальной услуги и передает его для подписания главе </w:t>
      </w:r>
      <w:proofErr w:type="gramStart"/>
      <w:r w:rsidR="00F21E68" w:rsidRPr="0056307B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proofErr w:type="gramEnd"/>
      <w:r w:rsidR="00F21E68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ЗАТО г. Радужный Владимирской области.</w:t>
      </w:r>
    </w:p>
    <w:p w:rsidR="002C246B" w:rsidRPr="0056307B" w:rsidRDefault="00BE407A" w:rsidP="007015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оснований, предусмотренных пунктом 2.11</w:t>
      </w:r>
      <w:r w:rsidR="00321D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регламента, специалист готовит проект решения о предо</w:t>
      </w:r>
      <w:r w:rsidR="00405EDB" w:rsidRPr="0056307B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1F57A8" w:rsidRPr="0056307B" w:rsidRDefault="001D34D4" w:rsidP="007015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>Максимальный срок административной процедуры</w:t>
      </w:r>
      <w:r w:rsidR="00321D14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30 рабочих дней со дня поступления заявления.</w:t>
      </w:r>
    </w:p>
    <w:p w:rsidR="00FA02EE" w:rsidRPr="0056307B" w:rsidRDefault="00FA02EE" w:rsidP="007015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3.5.4. Специалист учреждения </w:t>
      </w:r>
      <w:r w:rsidR="00666BE2"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готовит 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проект </w:t>
      </w:r>
      <w:r w:rsidR="00666BE2"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и уведомления о переводе жилого помещения в нежилое или нежилого помещения в жилое помещение 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представляет его на подпись главе </w:t>
      </w:r>
      <w:proofErr w:type="gramStart"/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>города</w:t>
      </w:r>
      <w:proofErr w:type="gramEnd"/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72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6307B">
        <w:rPr>
          <w:rFonts w:ascii="Times New Roman" w:hAnsi="Times New Roman" w:cs="Times New Roman"/>
          <w:bCs/>
          <w:color w:val="auto"/>
          <w:sz w:val="28"/>
          <w:szCs w:val="28"/>
        </w:rPr>
        <w:t>ЗАТО г. Радужный Владимирской области, обеспечивает его регистрацию в установленном порядке.</w:t>
      </w:r>
    </w:p>
    <w:p w:rsidR="006831B5" w:rsidRDefault="00BC51AF" w:rsidP="006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30AF">
        <w:rPr>
          <w:rFonts w:ascii="Times New Roman" w:hAnsi="Times New Roman" w:cs="Times New Roman"/>
          <w:bCs/>
          <w:sz w:val="28"/>
          <w:szCs w:val="28"/>
        </w:rPr>
        <w:t xml:space="preserve">3.5.5.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r w:rsidRPr="001030AF">
        <w:rPr>
          <w:rFonts w:ascii="Times New Roman" w:hAnsi="Times New Roman" w:cs="Times New Roman"/>
          <w:sz w:val="28"/>
          <w:szCs w:val="28"/>
        </w:rPr>
        <w:t>пунктом</w:t>
      </w:r>
      <w:r w:rsidR="0000727B">
        <w:rPr>
          <w:rFonts w:ascii="Times New Roman" w:hAnsi="Times New Roman" w:cs="Times New Roman"/>
          <w:sz w:val="28"/>
          <w:szCs w:val="28"/>
        </w:rPr>
        <w:t xml:space="preserve"> 3.5.4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30AF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документ </w:t>
      </w:r>
      <w:r w:rsidRPr="001030AF">
        <w:rPr>
          <w:rFonts w:ascii="Times New Roman" w:hAnsi="Times New Roman" w:cs="Times New Roman"/>
          <w:sz w:val="28"/>
          <w:szCs w:val="28"/>
        </w:rPr>
        <w:t>подтверждает окончание перевода помещения</w:t>
      </w:r>
      <w:r w:rsidR="002F19DD">
        <w:rPr>
          <w:rFonts w:ascii="Times New Roman" w:hAnsi="Times New Roman" w:cs="Times New Roman"/>
          <w:sz w:val="28"/>
          <w:szCs w:val="28"/>
        </w:rPr>
        <w:t xml:space="preserve"> и является основанием использования помещения </w:t>
      </w:r>
      <w:r w:rsidR="004B1BC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4B1BC0" w:rsidRPr="001030AF">
        <w:rPr>
          <w:rFonts w:ascii="Times New Roman" w:hAnsi="Times New Roman" w:cs="Times New Roman"/>
          <w:sz w:val="28"/>
          <w:szCs w:val="28"/>
        </w:rPr>
        <w:t>жилого или нежилого помещения</w:t>
      </w:r>
      <w:r w:rsidR="004B1BC0">
        <w:rPr>
          <w:rFonts w:ascii="Times New Roman" w:hAnsi="Times New Roman" w:cs="Times New Roman"/>
          <w:sz w:val="28"/>
          <w:szCs w:val="28"/>
        </w:rPr>
        <w:t xml:space="preserve">, </w:t>
      </w:r>
      <w:r w:rsidRPr="001030AF">
        <w:rPr>
          <w:rFonts w:ascii="Times New Roman" w:hAnsi="Times New Roman" w:cs="Times New Roman"/>
          <w:sz w:val="28"/>
          <w:szCs w:val="28"/>
        </w:rPr>
        <w:t>если для такого использования не требуется проведение его переустройства и (или)  перепланировки</w:t>
      </w:r>
      <w:r w:rsidRPr="00BC51AF">
        <w:rPr>
          <w:rFonts w:ascii="Times New Roman" w:hAnsi="Times New Roman" w:cs="Times New Roman"/>
          <w:sz w:val="28"/>
          <w:szCs w:val="28"/>
        </w:rPr>
        <w:t xml:space="preserve"> </w:t>
      </w:r>
      <w:r w:rsidRPr="001030AF">
        <w:rPr>
          <w:rFonts w:ascii="Times New Roman" w:hAnsi="Times New Roman" w:cs="Times New Roman"/>
          <w:sz w:val="28"/>
          <w:szCs w:val="28"/>
        </w:rPr>
        <w:t>и (или) иных работ.</w:t>
      </w:r>
    </w:p>
    <w:p w:rsidR="00C46943" w:rsidRDefault="006831B5" w:rsidP="006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30AF">
        <w:rPr>
          <w:rFonts w:ascii="Times New Roman" w:hAnsi="Times New Roman" w:cs="Times New Roman"/>
          <w:bCs/>
          <w:sz w:val="28"/>
          <w:szCs w:val="28"/>
        </w:rPr>
        <w:t>3.5.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030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030AF" w:rsidRPr="001030AF">
        <w:rPr>
          <w:rFonts w:ascii="Times New Roman" w:hAnsi="Times New Roman" w:cs="Times New Roman"/>
          <w:sz w:val="28"/>
          <w:szCs w:val="28"/>
        </w:rPr>
        <w:t>В случае необходимости проведения переустройства и (или)</w:t>
      </w:r>
      <w:r w:rsidR="001030AF">
        <w:rPr>
          <w:rFonts w:ascii="Times New Roman" w:hAnsi="Times New Roman" w:cs="Times New Roman"/>
          <w:sz w:val="28"/>
          <w:szCs w:val="28"/>
        </w:rPr>
        <w:t xml:space="preserve"> </w:t>
      </w:r>
      <w:r w:rsidR="001030AF" w:rsidRPr="001030AF">
        <w:rPr>
          <w:rFonts w:ascii="Times New Roman" w:hAnsi="Times New Roman" w:cs="Times New Roman"/>
          <w:sz w:val="28"/>
          <w:szCs w:val="28"/>
        </w:rPr>
        <w:t xml:space="preserve"> перепланировки переводимого помещения, и (или) иных работ для обеспечения</w:t>
      </w:r>
      <w:r w:rsidR="001030AF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1030AF" w:rsidRPr="001030AF">
        <w:rPr>
          <w:rFonts w:ascii="Times New Roman" w:hAnsi="Times New Roman" w:cs="Times New Roman"/>
          <w:sz w:val="28"/>
          <w:szCs w:val="28"/>
        </w:rPr>
        <w:t xml:space="preserve"> такого помещения в качестве жилого или нежилого помещения, </w:t>
      </w:r>
      <w:r w:rsidR="00BC51AF">
        <w:rPr>
          <w:rFonts w:ascii="Times New Roman" w:hAnsi="Times New Roman" w:cs="Times New Roman"/>
          <w:sz w:val="28"/>
          <w:szCs w:val="28"/>
        </w:rPr>
        <w:t>указанный в пункте</w:t>
      </w:r>
      <w:r w:rsidR="0000727B">
        <w:rPr>
          <w:rFonts w:ascii="Times New Roman" w:hAnsi="Times New Roman" w:cs="Times New Roman"/>
          <w:sz w:val="28"/>
          <w:szCs w:val="28"/>
        </w:rPr>
        <w:t xml:space="preserve"> 3.5.4</w:t>
      </w:r>
      <w:r w:rsidR="001030AF">
        <w:rPr>
          <w:rFonts w:ascii="Times New Roman" w:hAnsi="Times New Roman" w:cs="Times New Roman"/>
          <w:sz w:val="28"/>
          <w:szCs w:val="28"/>
        </w:rPr>
        <w:t xml:space="preserve"> </w:t>
      </w:r>
      <w:r w:rsidR="001030AF" w:rsidRPr="001030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030AF">
        <w:rPr>
          <w:rFonts w:ascii="Times New Roman" w:hAnsi="Times New Roman" w:cs="Times New Roman"/>
          <w:sz w:val="28"/>
          <w:szCs w:val="28"/>
        </w:rPr>
        <w:t>а</w:t>
      </w:r>
      <w:r w:rsidR="001030AF" w:rsidRPr="001030AF">
        <w:rPr>
          <w:rFonts w:ascii="Times New Roman" w:hAnsi="Times New Roman" w:cs="Times New Roman"/>
          <w:sz w:val="28"/>
          <w:szCs w:val="28"/>
        </w:rPr>
        <w:t>дминистративного регламента документ должен содержать требование об их проведении, перечень иных работ, если их проведение необходимо.</w:t>
      </w:r>
      <w:r w:rsidR="008F7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AF" w:rsidRPr="008F7AA9" w:rsidRDefault="00C46943" w:rsidP="008F7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603">
        <w:rPr>
          <w:rFonts w:ascii="Times New Roman" w:hAnsi="Times New Roman" w:cs="Times New Roman"/>
          <w:sz w:val="28"/>
          <w:szCs w:val="28"/>
        </w:rPr>
        <w:t xml:space="preserve">3.5.7. </w:t>
      </w:r>
      <w:proofErr w:type="gramStart"/>
      <w:r w:rsidRPr="00622603">
        <w:rPr>
          <w:rFonts w:ascii="Times New Roman" w:hAnsi="Times New Roman" w:cs="Times New Roman"/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 и (или)  перепланировки или (или) иных работ, док</w:t>
      </w:r>
      <w:r w:rsidR="0000727B">
        <w:rPr>
          <w:rFonts w:ascii="Times New Roman" w:hAnsi="Times New Roman" w:cs="Times New Roman"/>
          <w:sz w:val="28"/>
          <w:szCs w:val="28"/>
        </w:rPr>
        <w:t>умент, указанный в пункте 3.5.4</w:t>
      </w:r>
      <w:r w:rsidRPr="00622603">
        <w:rPr>
          <w:rFonts w:ascii="Times New Roman" w:hAnsi="Times New Roman" w:cs="Times New Roman"/>
          <w:sz w:val="28"/>
          <w:szCs w:val="28"/>
        </w:rPr>
        <w:t xml:space="preserve"> </w:t>
      </w:r>
      <w:r w:rsidR="00D1101C" w:rsidRPr="0062260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8F7AA9" w:rsidRPr="00622603">
        <w:rPr>
          <w:rFonts w:ascii="Times New Roman" w:hAnsi="Times New Roman" w:cs="Times New Roman"/>
          <w:sz w:val="28"/>
          <w:szCs w:val="28"/>
        </w:rPr>
        <w:t xml:space="preserve">является основанием проведения </w:t>
      </w:r>
      <w:r w:rsidR="008F7AA9" w:rsidRPr="00622603">
        <w:rPr>
          <w:rFonts w:ascii="Times New Roman" w:hAnsi="Times New Roman" w:cs="Times New Roman"/>
          <w:sz w:val="28"/>
          <w:szCs w:val="28"/>
        </w:rPr>
        <w:lastRenderedPageBreak/>
        <w:t>соответс</w:t>
      </w:r>
      <w:r w:rsidR="00D1101C" w:rsidRPr="00622603">
        <w:rPr>
          <w:rFonts w:ascii="Times New Roman" w:hAnsi="Times New Roman" w:cs="Times New Roman"/>
          <w:sz w:val="28"/>
          <w:szCs w:val="28"/>
        </w:rPr>
        <w:t xml:space="preserve">твующих переустройства и (или) </w:t>
      </w:r>
      <w:r w:rsidR="008F7AA9" w:rsidRPr="00622603">
        <w:rPr>
          <w:rFonts w:ascii="Times New Roman" w:hAnsi="Times New Roman" w:cs="Times New Roman"/>
          <w:sz w:val="28"/>
          <w:szCs w:val="28"/>
        </w:rPr>
        <w:t>перепланировки с учётом проекта переустройства и (или)</w:t>
      </w:r>
      <w:r w:rsidR="00E73158" w:rsidRPr="00622603">
        <w:rPr>
          <w:rFonts w:ascii="Times New Roman" w:hAnsi="Times New Roman" w:cs="Times New Roman"/>
          <w:sz w:val="28"/>
          <w:szCs w:val="28"/>
        </w:rPr>
        <w:t xml:space="preserve"> </w:t>
      </w:r>
      <w:r w:rsidR="008F7AA9" w:rsidRPr="00622603">
        <w:rPr>
          <w:rFonts w:ascii="Times New Roman" w:hAnsi="Times New Roman" w:cs="Times New Roman"/>
          <w:sz w:val="28"/>
          <w:szCs w:val="28"/>
        </w:rPr>
        <w:t>перепланировки</w:t>
      </w:r>
      <w:r w:rsidR="00906D70" w:rsidRPr="00622603">
        <w:rPr>
          <w:rFonts w:ascii="Times New Roman" w:hAnsi="Times New Roman" w:cs="Times New Roman"/>
          <w:sz w:val="28"/>
          <w:szCs w:val="28"/>
        </w:rPr>
        <w:t xml:space="preserve">, </w:t>
      </w:r>
      <w:r w:rsidR="008F7AA9" w:rsidRPr="00622603">
        <w:rPr>
          <w:rFonts w:ascii="Times New Roman" w:hAnsi="Times New Roman" w:cs="Times New Roman"/>
          <w:sz w:val="28"/>
          <w:szCs w:val="28"/>
        </w:rPr>
        <w:t xml:space="preserve">представлявшегося заявителем в соответствии с пунктом </w:t>
      </w:r>
      <w:r w:rsidR="00906D70" w:rsidRPr="00622603">
        <w:rPr>
          <w:rFonts w:ascii="Times New Roman" w:hAnsi="Times New Roman" w:cs="Times New Roman"/>
          <w:sz w:val="28"/>
          <w:szCs w:val="28"/>
        </w:rPr>
        <w:t>2.</w:t>
      </w:r>
      <w:r w:rsidR="00622603" w:rsidRPr="00622603">
        <w:rPr>
          <w:rFonts w:ascii="Times New Roman" w:hAnsi="Times New Roman" w:cs="Times New Roman"/>
          <w:sz w:val="28"/>
          <w:szCs w:val="28"/>
        </w:rPr>
        <w:t>8</w:t>
      </w:r>
      <w:r w:rsidR="0000727B">
        <w:rPr>
          <w:rFonts w:ascii="Times New Roman" w:hAnsi="Times New Roman" w:cs="Times New Roman"/>
          <w:sz w:val="28"/>
          <w:szCs w:val="28"/>
        </w:rPr>
        <w:t>.1</w:t>
      </w:r>
      <w:r w:rsidR="00D1101C" w:rsidRPr="00622603">
        <w:rPr>
          <w:rFonts w:ascii="Times New Roman" w:hAnsi="Times New Roman" w:cs="Times New Roman"/>
          <w:sz w:val="28"/>
          <w:szCs w:val="28"/>
        </w:rPr>
        <w:t xml:space="preserve"> </w:t>
      </w:r>
      <w:r w:rsidR="008F7AA9" w:rsidRPr="00622603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1101C" w:rsidRPr="0062260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D1101C" w:rsidRPr="00622603">
        <w:rPr>
          <w:sz w:val="28"/>
          <w:szCs w:val="28"/>
        </w:rPr>
        <w:t xml:space="preserve">и </w:t>
      </w:r>
      <w:r w:rsidR="00D1101C" w:rsidRPr="00622603">
        <w:rPr>
          <w:rFonts w:ascii="Times New Roman" w:hAnsi="Times New Roman" w:cs="Times New Roman"/>
          <w:sz w:val="28"/>
          <w:szCs w:val="28"/>
        </w:rPr>
        <w:t>(или) иных работ с учётом</w:t>
      </w:r>
      <w:proofErr w:type="gramEnd"/>
      <w:r w:rsidR="00D1101C" w:rsidRPr="00622603">
        <w:rPr>
          <w:rFonts w:ascii="Times New Roman" w:hAnsi="Times New Roman" w:cs="Times New Roman"/>
          <w:sz w:val="28"/>
          <w:szCs w:val="28"/>
        </w:rPr>
        <w:t xml:space="preserve"> перечня таких работ, указанных в</w:t>
      </w:r>
      <w:r w:rsidR="00D1101C" w:rsidRPr="00622603">
        <w:rPr>
          <w:sz w:val="28"/>
          <w:szCs w:val="28"/>
        </w:rPr>
        <w:t xml:space="preserve"> </w:t>
      </w:r>
      <w:r w:rsidR="0000727B">
        <w:rPr>
          <w:rFonts w:ascii="Times New Roman" w:hAnsi="Times New Roman" w:cs="Times New Roman"/>
          <w:sz w:val="28"/>
          <w:szCs w:val="28"/>
        </w:rPr>
        <w:t xml:space="preserve">предусмотренном пунктом 3.5.4 </w:t>
      </w:r>
      <w:r w:rsidR="00D1101C" w:rsidRPr="006226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документе.</w:t>
      </w:r>
    </w:p>
    <w:p w:rsidR="002F19DD" w:rsidRPr="0056307B" w:rsidRDefault="00DA6085" w:rsidP="002F19DD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56307B">
        <w:rPr>
          <w:sz w:val="28"/>
          <w:szCs w:val="28"/>
        </w:rPr>
        <w:t xml:space="preserve">  </w:t>
      </w:r>
      <w:r w:rsidR="002B35CB" w:rsidRPr="0056307B">
        <w:rPr>
          <w:sz w:val="28"/>
          <w:szCs w:val="28"/>
        </w:rPr>
        <w:t>3.6.</w:t>
      </w:r>
      <w:r w:rsidR="00445592" w:rsidRPr="0056307B">
        <w:rPr>
          <w:sz w:val="28"/>
          <w:szCs w:val="28"/>
        </w:rPr>
        <w:t xml:space="preserve"> </w:t>
      </w:r>
      <w:r w:rsidRPr="0056307B">
        <w:rPr>
          <w:sz w:val="28"/>
          <w:szCs w:val="28"/>
        </w:rPr>
        <w:t xml:space="preserve">Завершение </w:t>
      </w:r>
      <w:r w:rsidRPr="00260605">
        <w:rPr>
          <w:sz w:val="28"/>
          <w:szCs w:val="28"/>
        </w:rPr>
        <w:t>указанных в пункте 3.5.</w:t>
      </w:r>
      <w:r w:rsidR="00141AB3" w:rsidRPr="00260605">
        <w:rPr>
          <w:sz w:val="28"/>
          <w:szCs w:val="28"/>
        </w:rPr>
        <w:t>7</w:t>
      </w:r>
      <w:r w:rsidRPr="0056307B">
        <w:rPr>
          <w:sz w:val="28"/>
          <w:szCs w:val="28"/>
        </w:rPr>
        <w:t xml:space="preserve"> настоящего административного регламента работ по переустройству и (или) перепланировке и </w:t>
      </w:r>
      <w:r w:rsidR="00141AB3" w:rsidRPr="0056307B">
        <w:rPr>
          <w:sz w:val="28"/>
          <w:szCs w:val="28"/>
        </w:rPr>
        <w:t xml:space="preserve">(или) </w:t>
      </w:r>
      <w:r w:rsidRPr="0056307B">
        <w:rPr>
          <w:sz w:val="28"/>
          <w:szCs w:val="28"/>
        </w:rPr>
        <w:t xml:space="preserve">иных работ подтверждается актом приемки завершенного переустройства и (или) перепланировки помещения приёмочной комиссией (далее – АКТ приёмочной комиссии) (приложение № 4 к административному регламенту), который подписывается всеми членами Комиссии и утверждается постановлением главы </w:t>
      </w:r>
      <w:proofErr w:type="gramStart"/>
      <w:r w:rsidRPr="0056307B">
        <w:rPr>
          <w:bCs/>
          <w:sz w:val="28"/>
          <w:szCs w:val="28"/>
        </w:rPr>
        <w:t>города</w:t>
      </w:r>
      <w:proofErr w:type="gramEnd"/>
      <w:r w:rsidRPr="0056307B">
        <w:rPr>
          <w:bCs/>
          <w:sz w:val="28"/>
          <w:szCs w:val="28"/>
        </w:rPr>
        <w:t xml:space="preserve"> ЗАТО г. Радужный Владимирской области,</w:t>
      </w:r>
      <w:r w:rsidRPr="0056307B">
        <w:rPr>
          <w:sz w:val="28"/>
          <w:szCs w:val="28"/>
        </w:rPr>
        <w:t xml:space="preserve"> </w:t>
      </w:r>
    </w:p>
    <w:p w:rsidR="000F08E4" w:rsidRPr="0056307B" w:rsidRDefault="001030AF" w:rsidP="002F19DD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56307B">
        <w:rPr>
          <w:sz w:val="28"/>
          <w:szCs w:val="28"/>
        </w:rPr>
        <w:t xml:space="preserve"> </w:t>
      </w:r>
      <w:r w:rsidR="002B35CB" w:rsidRPr="0056307B">
        <w:rPr>
          <w:sz w:val="28"/>
          <w:szCs w:val="28"/>
        </w:rPr>
        <w:t>3.6.1.</w:t>
      </w:r>
      <w:r w:rsidR="0000727B">
        <w:rPr>
          <w:sz w:val="28"/>
          <w:szCs w:val="28"/>
        </w:rPr>
        <w:t xml:space="preserve"> Акт </w:t>
      </w:r>
      <w:r w:rsidR="002F19DD" w:rsidRPr="0056307B">
        <w:rPr>
          <w:sz w:val="28"/>
          <w:szCs w:val="28"/>
        </w:rPr>
        <w:t xml:space="preserve">приемочной комиссии, </w:t>
      </w:r>
      <w:r w:rsidR="00141AB3" w:rsidRPr="0056307B">
        <w:rPr>
          <w:sz w:val="28"/>
          <w:szCs w:val="28"/>
        </w:rPr>
        <w:t xml:space="preserve">подтверждающий завершение переустройства и (или) перепланировки, направляется органом, </w:t>
      </w:r>
      <w:r w:rsidR="002F19DD" w:rsidRPr="0056307B">
        <w:rPr>
          <w:sz w:val="28"/>
          <w:szCs w:val="28"/>
        </w:rPr>
        <w:t xml:space="preserve">осуществляющим </w:t>
      </w:r>
      <w:r w:rsidR="00141AB3" w:rsidRPr="0056307B">
        <w:rPr>
          <w:sz w:val="28"/>
          <w:szCs w:val="28"/>
        </w:rPr>
        <w:t>перевод помещений</w:t>
      </w:r>
      <w:r w:rsidR="002F19DD" w:rsidRPr="0056307B">
        <w:rPr>
          <w:sz w:val="28"/>
          <w:szCs w:val="28"/>
        </w:rPr>
        <w:t xml:space="preserve">, в орган регистрации прав. </w:t>
      </w:r>
    </w:p>
    <w:p w:rsidR="002F19DD" w:rsidRPr="0056307B" w:rsidRDefault="000F08E4" w:rsidP="002F19DD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56307B">
        <w:rPr>
          <w:sz w:val="28"/>
          <w:szCs w:val="28"/>
        </w:rPr>
        <w:t>Акт приемочной комиссии подтверждает окончание перевода помещения и является основанием использования переведённого помещения в качестве жилого или нежилого помещения.</w:t>
      </w:r>
    </w:p>
    <w:p w:rsidR="001030AF" w:rsidRPr="0056307B" w:rsidRDefault="002B35CB" w:rsidP="00445592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56307B">
        <w:rPr>
          <w:sz w:val="28"/>
          <w:szCs w:val="28"/>
        </w:rPr>
        <w:t>3.6.2. При использовании помещения после его перевода в качестве жилого или нежилого помещения должны соблюдаться</w:t>
      </w:r>
      <w:r w:rsidR="00243DDE" w:rsidRPr="0056307B">
        <w:rPr>
          <w:sz w:val="28"/>
          <w:szCs w:val="28"/>
        </w:rPr>
        <w:t xml:space="preserve"> требования пожарной безопасности, санитарно-гигиенические, экологические и иные </w:t>
      </w:r>
      <w:r w:rsidR="00EC3E18" w:rsidRPr="0056307B">
        <w:rPr>
          <w:sz w:val="28"/>
          <w:szCs w:val="28"/>
        </w:rPr>
        <w:t>установленные</w:t>
      </w:r>
      <w:r w:rsidR="00243DDE" w:rsidRPr="0056307B">
        <w:rPr>
          <w:sz w:val="28"/>
          <w:szCs w:val="28"/>
        </w:rPr>
        <w:t xml:space="preserve"> законодательством требования, в том числе требования к использованию нежилых помещений в многоквартирных домах.</w:t>
      </w:r>
    </w:p>
    <w:p w:rsidR="005D0B33" w:rsidRPr="00010E25" w:rsidRDefault="005D0B33" w:rsidP="00C05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B33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010E2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D31CF1"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="000B149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D31CF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010E25">
        <w:rPr>
          <w:rFonts w:ascii="Times New Roman" w:hAnsi="Times New Roman" w:cs="Times New Roman"/>
          <w:bCs/>
          <w:color w:val="auto"/>
          <w:sz w:val="28"/>
          <w:szCs w:val="28"/>
        </w:rPr>
        <w:t> Способ фиксации результата административной процедуры - принятое решение после присвоения реквизитов в установленном порядке фиксируется ответственным должностным лицом в государственной информационной системе.</w:t>
      </w:r>
    </w:p>
    <w:p w:rsidR="005D0B33" w:rsidRPr="00624ED6" w:rsidRDefault="005D0B33" w:rsidP="005630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ED6">
        <w:rPr>
          <w:rFonts w:ascii="Times New Roman" w:hAnsi="Times New Roman" w:cs="Times New Roman"/>
          <w:bCs/>
          <w:color w:val="auto"/>
          <w:sz w:val="28"/>
          <w:szCs w:val="28"/>
        </w:rPr>
        <w:tab/>
        <w:t>3.</w:t>
      </w:r>
      <w:r w:rsidR="00D31CF1"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="000B149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624E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 Уведомление заявителя о принятом решении проводится </w:t>
      </w:r>
      <w:r w:rsidRPr="00624ED6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в автоматическом режиме в государственной информационной системе посредством </w:t>
      </w:r>
      <w:r w:rsidRPr="00624ED6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push</w:t>
      </w:r>
      <w:r w:rsidRPr="00624E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уведомления на Едином портале, почтовым отправлением на указанный заявителем почтовый адрес, либо адрес электронной почты в сроки, установленные пунктом </w:t>
      </w:r>
      <w:r w:rsidRPr="00260605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00727B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624E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регламента. </w:t>
      </w:r>
    </w:p>
    <w:p w:rsidR="0001693D" w:rsidRDefault="005D0B33" w:rsidP="0001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  <w:r w:rsidRPr="00624ED6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624ED6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31CF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24ED6">
        <w:rPr>
          <w:rFonts w:ascii="Times New Roman" w:hAnsi="Times New Roman" w:cs="Times New Roman"/>
          <w:color w:val="auto"/>
          <w:sz w:val="28"/>
          <w:szCs w:val="28"/>
        </w:rPr>
        <w:t xml:space="preserve">. Особенности выполнения административных процедур (действий) </w:t>
      </w:r>
      <w:r w:rsidRPr="00624ED6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электронной форме приводятся в </w:t>
      </w:r>
      <w:r w:rsidRPr="00624ED6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 xml:space="preserve">пункте </w:t>
      </w:r>
      <w:r w:rsidRPr="00330EEB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2.1</w:t>
      </w:r>
      <w:r w:rsidR="00260605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5</w:t>
      </w:r>
      <w:r w:rsidRPr="00624ED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  <w:r w:rsidR="0001693D" w:rsidRPr="0001693D"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</w:p>
    <w:p w:rsidR="0001693D" w:rsidRPr="00B602E5" w:rsidRDefault="0001693D" w:rsidP="0001693D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 Административная процедура «Исправление допущенных опечаток и ошибок в выданных  в результате предоставления муниципальной услуги документах».</w:t>
      </w:r>
    </w:p>
    <w:p w:rsidR="0001693D" w:rsidRPr="00B602E5" w:rsidRDefault="0001693D" w:rsidP="0001693D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.1. Основанием для начала административной процедуры является поступление заявления о наличии в выданных в результате предоставления муниципальной услуги документах  ошибок и (или) опечаток.</w:t>
      </w:r>
    </w:p>
    <w:p w:rsidR="0001693D" w:rsidRPr="00B602E5" w:rsidRDefault="0001693D" w:rsidP="0001693D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.2. Исчерпывающий перечень документов, необходимых для исправления  ошибок и (или) опечаток:</w:t>
      </w:r>
    </w:p>
    <w:p w:rsidR="0001693D" w:rsidRPr="00B602E5" w:rsidRDefault="0001693D" w:rsidP="0001693D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- обращение в произвольной форме с указанием сути допущенных ошибок и (или) опечаток;</w:t>
      </w:r>
    </w:p>
    <w:p w:rsidR="0001693D" w:rsidRPr="00B602E5" w:rsidRDefault="0001693D" w:rsidP="0001693D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- копия документа,  содержащего ошибки и опечатки.</w:t>
      </w:r>
    </w:p>
    <w:p w:rsidR="0001693D" w:rsidRPr="00B602E5" w:rsidRDefault="0001693D" w:rsidP="0001693D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.3. Документы, </w:t>
      </w:r>
      <w:r w:rsidR="00B602E5" w:rsidRPr="00B602E5">
        <w:rPr>
          <w:rFonts w:ascii="Times New Roman" w:hAnsi="Times New Roman" w:cs="Times New Roman"/>
          <w:color w:val="auto"/>
          <w:sz w:val="28"/>
          <w:szCs w:val="28"/>
        </w:rPr>
        <w:t>предусмотренные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 пунктом 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.2. настоящего регламента заявитель вправе подать в администрацию посредством почтовой связи, Единого портала, через многофункциональный центр или непосредственно 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 личном обращении. 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.4.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</w:t>
      </w:r>
      <w:r w:rsidR="0000727B" w:rsidRPr="00B602E5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01693D" w:rsidRPr="00622603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.5. Критерием</w:t>
      </w:r>
      <w:r w:rsidRPr="00622603">
        <w:rPr>
          <w:rFonts w:ascii="Times New Roman" w:hAnsi="Times New Roman" w:cs="Times New Roman"/>
          <w:color w:val="auto"/>
          <w:sz w:val="28"/>
          <w:szCs w:val="28"/>
        </w:rPr>
        <w:t xml:space="preserve"> принятия решения по административной процедуре является:</w:t>
      </w:r>
    </w:p>
    <w:p w:rsidR="0001693D" w:rsidRPr="00622603" w:rsidRDefault="0001693D" w:rsidP="0001693D">
      <w:pPr>
        <w:pStyle w:val="ConsPlusNormal"/>
        <w:ind w:firstLine="709"/>
        <w:jc w:val="both"/>
        <w:rPr>
          <w:color w:val="auto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>- соответствие категории заявителя установленному кругу лиц (застройщик либо его представитель);</w:t>
      </w:r>
    </w:p>
    <w:p w:rsidR="0001693D" w:rsidRPr="00622603" w:rsidRDefault="0001693D" w:rsidP="0001693D">
      <w:pPr>
        <w:pStyle w:val="ConsPlusNormal"/>
        <w:ind w:firstLine="709"/>
        <w:jc w:val="both"/>
        <w:rPr>
          <w:color w:val="auto"/>
        </w:rPr>
      </w:pPr>
      <w:r w:rsidRPr="00622603">
        <w:rPr>
          <w:rFonts w:ascii="Times New Roman" w:hAnsi="Times New Roman" w:cs="Times New Roman"/>
          <w:color w:val="auto"/>
          <w:sz w:val="28"/>
          <w:szCs w:val="28"/>
        </w:rPr>
        <w:t>- наличие факта технической ошибки (</w:t>
      </w:r>
      <w:proofErr w:type="spellStart"/>
      <w:proofErr w:type="gramStart"/>
      <w:r w:rsidRPr="00622603">
        <w:rPr>
          <w:rFonts w:ascii="Times New Roman" w:hAnsi="Times New Roman" w:cs="Times New Roman"/>
          <w:color w:val="auto"/>
          <w:sz w:val="28"/>
          <w:szCs w:val="28"/>
        </w:rPr>
        <w:t>ок</w:t>
      </w:r>
      <w:proofErr w:type="spellEnd"/>
      <w:proofErr w:type="gramEnd"/>
      <w:r w:rsidRPr="00622603">
        <w:rPr>
          <w:rFonts w:ascii="Times New Roman" w:hAnsi="Times New Roman" w:cs="Times New Roman"/>
          <w:color w:val="auto"/>
          <w:sz w:val="28"/>
          <w:szCs w:val="28"/>
        </w:rPr>
        <w:t>) в выданных заявителю документах.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.6. Исчерпывающий перечень оснований для отказа в предоставлении услуг в случае обращения заявителя за исправлением допущенных опечаток и ошибок: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- несоответствие категории заявителя установленному кругу лиц (застройщик либо его представитель)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- отсутствие факта допущения опечаток и ошибок в выданных  в результате предоставления муниципальной услуги документах.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 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.7. В течение 3 календарных дней </w:t>
      </w:r>
      <w:proofErr w:type="gramStart"/>
      <w:r w:rsidRPr="00B602E5">
        <w:rPr>
          <w:rFonts w:ascii="Times New Roman" w:hAnsi="Times New Roman" w:cs="Times New Roman"/>
          <w:color w:val="auto"/>
          <w:sz w:val="28"/>
          <w:szCs w:val="28"/>
        </w:rPr>
        <w:t>с даты регистрации</w:t>
      </w:r>
      <w:proofErr w:type="gramEnd"/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 обращения служащий учреждения подготавливает и направляет заявителю новые документы, в которые внесены соответствующие исправления, либо отказывает во внесении изменений в случаях, установленных пунктом 3.</w:t>
      </w:r>
      <w:r w:rsidR="005A3E48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00727B" w:rsidRPr="00B602E5">
        <w:rPr>
          <w:rFonts w:ascii="Times New Roman" w:hAnsi="Times New Roman" w:cs="Times New Roman"/>
          <w:color w:val="auto"/>
          <w:sz w:val="28"/>
          <w:szCs w:val="28"/>
        </w:rPr>
        <w:t>.6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.8.  Документ, выдаваемый в результате предоставления муниципальной услуги, в который внесены исправления, вручается заявителю лично, направляется заказным письмом с уведомлением о вручении.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.9.  В случае подачи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 в соответствии с пунктами 3.2.6, 3.6.4 настоящего административного регламента.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.10. </w:t>
      </w:r>
      <w:r w:rsidR="00406C15"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01693D" w:rsidRPr="00B602E5" w:rsidRDefault="0001693D" w:rsidP="0001693D">
      <w:pPr>
        <w:pStyle w:val="ConsPlusNormal"/>
        <w:ind w:firstLine="709"/>
        <w:jc w:val="both"/>
        <w:rPr>
          <w:color w:val="auto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.11. Результатом административной процедуры является принятие решения, предусмотренного пунктом 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37F50" w:rsidRPr="00B602E5">
        <w:rPr>
          <w:rFonts w:ascii="Times New Roman" w:hAnsi="Times New Roman" w:cs="Times New Roman"/>
          <w:color w:val="auto"/>
          <w:sz w:val="28"/>
          <w:szCs w:val="28"/>
        </w:rPr>
        <w:t>.7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 </w:t>
      </w:r>
    </w:p>
    <w:p w:rsidR="00673C7B" w:rsidRPr="00B602E5" w:rsidRDefault="00673C7B" w:rsidP="00673C7B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2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E0B99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.12. Способом фиксации административной процедуры является регистрация и направление заявителю решения в порядке, установленном пунктами 3.</w:t>
      </w:r>
      <w:r w:rsidR="00EC606B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.8-3.</w:t>
      </w:r>
      <w:r w:rsidR="00EC606B" w:rsidRPr="00B602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602E5">
        <w:rPr>
          <w:rFonts w:ascii="Times New Roman" w:hAnsi="Times New Roman" w:cs="Times New Roman"/>
          <w:color w:val="auto"/>
          <w:sz w:val="28"/>
          <w:szCs w:val="28"/>
        </w:rPr>
        <w:t>.10.</w:t>
      </w:r>
    </w:p>
    <w:p w:rsidR="00406C15" w:rsidRPr="00B602E5" w:rsidRDefault="00406C15" w:rsidP="00406C1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741B" w:rsidRDefault="002865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70741B" w:rsidRDefault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0741B" w:rsidRDefault="00707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настоящего административного регламента </w:t>
      </w:r>
      <w:r w:rsidRPr="003E27B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E27B5">
        <w:rPr>
          <w:rFonts w:ascii="Times New Roman" w:hAnsi="Times New Roman" w:cs="Times New Roman"/>
          <w:sz w:val="28"/>
          <w:szCs w:val="28"/>
        </w:rPr>
        <w:t xml:space="preserve">главой города </w:t>
      </w:r>
      <w:r w:rsidRPr="003E27B5">
        <w:rPr>
          <w:rFonts w:ascii="Times New Roman" w:hAnsi="Times New Roman" w:cs="Times New Roman"/>
          <w:sz w:val="28"/>
          <w:szCs w:val="28"/>
        </w:rPr>
        <w:t>(заместителем</w:t>
      </w:r>
      <w:r w:rsidR="003E27B5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по городскому хозяйству) ЗАТО г. Радужный.</w:t>
      </w:r>
      <w:r w:rsidRPr="003E2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4.2. Периодичность контроля устанавливается</w:t>
      </w:r>
      <w:r w:rsidR="00FE5920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7B5" w:rsidRPr="0056307B">
        <w:rPr>
          <w:rFonts w:ascii="Times New Roman" w:hAnsi="Times New Roman" w:cs="Times New Roman"/>
          <w:color w:val="auto"/>
          <w:sz w:val="28"/>
          <w:szCs w:val="28"/>
        </w:rPr>
        <w:t>главой города (заместителем главы администрации город</w:t>
      </w:r>
      <w:r w:rsidR="0018636F" w:rsidRPr="0056307B">
        <w:rPr>
          <w:rFonts w:ascii="Times New Roman" w:hAnsi="Times New Roman" w:cs="Times New Roman"/>
          <w:color w:val="auto"/>
          <w:sz w:val="28"/>
          <w:szCs w:val="28"/>
        </w:rPr>
        <w:t>а по городскому хозяйству) ЗАТО</w:t>
      </w:r>
      <w:r w:rsidR="005D0B33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7B5" w:rsidRPr="0056307B">
        <w:rPr>
          <w:rFonts w:ascii="Times New Roman" w:hAnsi="Times New Roman" w:cs="Times New Roman"/>
          <w:color w:val="auto"/>
          <w:sz w:val="28"/>
          <w:szCs w:val="28"/>
        </w:rPr>
        <w:t>г. Радужный</w:t>
      </w:r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 Владимирской области</w:t>
      </w:r>
      <w:r w:rsidR="003E27B5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4.3. При проверке могут рассматриваться все</w:t>
      </w:r>
      <w:r>
        <w:rPr>
          <w:rFonts w:ascii="Times New Roman" w:hAnsi="Times New Roman" w:cs="Times New Roman"/>
          <w:sz w:val="28"/>
          <w:szCs w:val="28"/>
        </w:rPr>
        <w:t xml:space="preserve"> вопросы, связанные </w:t>
      </w:r>
      <w:r>
        <w:rPr>
          <w:rFonts w:ascii="Times New Roman" w:hAnsi="Times New Roman" w:cs="Times New Roman"/>
          <w:sz w:val="28"/>
          <w:szCs w:val="28"/>
        </w:rPr>
        <w:br/>
        <w:t>с исполнением настоящего административного регламента (комплексные проверки), или отдельные вопросы (целевые проверки).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4.4. </w:t>
      </w:r>
      <w:r w:rsidRPr="0097591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97591A" w:rsidRPr="0097591A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97591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настояще</w:t>
      </w:r>
      <w:r w:rsidR="0097591A">
        <w:rPr>
          <w:rFonts w:ascii="Times New Roman" w:hAnsi="Times New Roman" w:cs="Times New Roman"/>
          <w:sz w:val="28"/>
          <w:szCs w:val="28"/>
        </w:rPr>
        <w:t xml:space="preserve">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7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 Персональная ответственность должностных лиц закрепляется в их должностных регламентах.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 Результаты контроля оформляются в виде акта (справки, письма, служебной записки), где отмечаются выявленные недостатки и предложения </w:t>
      </w:r>
      <w:r>
        <w:rPr>
          <w:rFonts w:ascii="Times New Roman" w:hAnsi="Times New Roman" w:cs="Times New Roman"/>
          <w:sz w:val="28"/>
          <w:szCs w:val="28"/>
        </w:rPr>
        <w:br/>
        <w:t>по их устранению.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 Заинтересованные лица, в том числе граждане, их объединения, организации, могут принимать участие в электронных опросах, форумах </w:t>
      </w:r>
      <w:r>
        <w:rPr>
          <w:rFonts w:ascii="Times New Roman" w:hAnsi="Times New Roman" w:cs="Times New Roman"/>
          <w:sz w:val="28"/>
          <w:szCs w:val="28"/>
        </w:rPr>
        <w:br/>
        <w:t>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0741B" w:rsidRDefault="00707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41B" w:rsidRDefault="002865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70741B" w:rsidRDefault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учреждения, а также ее</w:t>
      </w:r>
    </w:p>
    <w:p w:rsidR="0070741B" w:rsidRDefault="0028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служащих, работников</w:t>
      </w:r>
    </w:p>
    <w:p w:rsidR="0070741B" w:rsidRDefault="00707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Заявитель имеет право на обжалование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решений, осуществляемых (принятых) в ходе предоставления муниципальной услуги, в досудебном (внесудебном) порядке путем обращения в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в администрацию муниципального </w:t>
      </w:r>
      <w:proofErr w:type="gramStart"/>
      <w:r w:rsidRPr="0056307B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proofErr w:type="gramEnd"/>
      <w:r w:rsidR="00EF4A0C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4A0C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ЗАТО </w:t>
      </w:r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>г. Радужный  Владимирской области.</w:t>
      </w:r>
      <w:r w:rsidR="009E5206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5.2. В досудебном (внесудебном) порядке заявитель может обжаловать решения, действия (бездействие):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- служащих учреждения </w:t>
      </w:r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>руководителю (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заместителю руководителя</w:t>
      </w:r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учреждения;</w:t>
      </w:r>
    </w:p>
    <w:p w:rsidR="00B75392" w:rsidRPr="0056307B" w:rsidRDefault="0028658E" w:rsidP="00B7539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- </w:t>
      </w:r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служащих  администрации – главе </w:t>
      </w:r>
      <w:proofErr w:type="gramStart"/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proofErr w:type="gramEnd"/>
      <w:r w:rsidR="00B75392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ЗАТО      г. Радужный  Владимирской области. </w:t>
      </w:r>
    </w:p>
    <w:p w:rsidR="0070741B" w:rsidRPr="0056307B" w:rsidRDefault="00B7539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- руководителя </w:t>
      </w:r>
      <w:r w:rsidR="0028658E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(заместителя руководителя) учреждения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8658E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главе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города (заместителю главы администрации города по городскому хозяйству) ЗАТО      г. </w:t>
      </w:r>
      <w:proofErr w:type="gramStart"/>
      <w:r w:rsidRPr="0056307B">
        <w:rPr>
          <w:rFonts w:ascii="Times New Roman" w:hAnsi="Times New Roman" w:cs="Times New Roman"/>
          <w:color w:val="auto"/>
          <w:sz w:val="28"/>
          <w:szCs w:val="28"/>
        </w:rPr>
        <w:t>Радужный</w:t>
      </w:r>
      <w:proofErr w:type="gramEnd"/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 Владимирской области.)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92">
        <w:rPr>
          <w:rFonts w:ascii="Times New Roman" w:hAnsi="Times New Roman" w:cs="Times New Roman"/>
          <w:sz w:val="28"/>
          <w:szCs w:val="28"/>
        </w:rPr>
        <w:tab/>
        <w:t>5.3. Заявитель может обратитьс</w:t>
      </w:r>
      <w:r>
        <w:rPr>
          <w:rFonts w:ascii="Times New Roman" w:hAnsi="Times New Roman" w:cs="Times New Roman"/>
          <w:sz w:val="28"/>
          <w:szCs w:val="28"/>
        </w:rPr>
        <w:t xml:space="preserve">я с </w:t>
      </w:r>
      <w:r w:rsidR="009E5206">
        <w:rPr>
          <w:rFonts w:ascii="Times New Roman" w:hAnsi="Times New Roman" w:cs="Times New Roman"/>
          <w:sz w:val="28"/>
          <w:szCs w:val="28"/>
        </w:rPr>
        <w:t>жалобой,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нарушение срока регистрации запроса заявителя о предоставлении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нарушение срока предоставления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требование представления заявителем документов,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  <w:proofErr w:type="gramEnd"/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ж) отказ служащих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или</w:t>
      </w:r>
      <w:r w:rsidR="00585E32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з) нарушение срока или порядка выдачи документов по результатам предоставления муниципальной услуги;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и) 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br/>
        <w:t>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5.4. Жалоба подается в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администрацию или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 в письменной форме на бумажном носителе, в электронной форм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е. Жалоба может быть направлена по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почте, с использованием информационно-телекоммуникационной сети «Интернет», официального сайта</w:t>
      </w:r>
      <w:r w:rsidR="00585E32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</w:t>
      </w:r>
      <w:proofErr w:type="gramStart"/>
      <w:r w:rsidR="00585E32" w:rsidRPr="0056307B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proofErr w:type="gramEnd"/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5E32" w:rsidRPr="0056307B">
        <w:rPr>
          <w:rFonts w:ascii="Times New Roman" w:hAnsi="Times New Roman" w:cs="Times New Roman"/>
          <w:color w:val="auto"/>
          <w:sz w:val="28"/>
          <w:szCs w:val="28"/>
        </w:rPr>
        <w:t>ЗАТО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 г. Радужный  Владимирской области,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Единого портала (при наличии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возможности), а также может быть принята при личном приеме заявителя.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в) сведения об обжалуемых решениях и действиях (бездействии) учреждения, ее должностного лица либо служащего;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 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/>
        <w:t>и действием (бездействием) учреждения, ее должностного лица либо служащего.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45"/>
      <w:bookmarkEnd w:id="8"/>
      <w:r>
        <w:rPr>
          <w:rFonts w:ascii="Times New Roman" w:hAnsi="Times New Roman" w:cs="Times New Roman"/>
          <w:sz w:val="28"/>
          <w:szCs w:val="28"/>
        </w:rPr>
        <w:tab/>
        <w:t>5.5.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оформленная в соответствии с законодательством Российской Федерации доверенность (для физических лиц);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копия решения о назначении или об избрании либо приказа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>
        <w:rPr>
          <w:rFonts w:ascii="Times New Roman" w:hAnsi="Times New Roman" w:cs="Times New Roman"/>
          <w:sz w:val="28"/>
          <w:szCs w:val="28"/>
        </w:rPr>
        <w:br/>
        <w:t>без доверенности.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5.6. Прием жалоб в письменной форме на бумажном носителе осуществляется в учреждении по адресу: </w:t>
      </w:r>
      <w:r w:rsidR="000F25F4" w:rsidRPr="0056307B">
        <w:rPr>
          <w:rFonts w:ascii="Times New Roman" w:hAnsi="Times New Roman" w:cs="Times New Roman"/>
          <w:color w:val="auto"/>
          <w:sz w:val="28"/>
          <w:szCs w:val="28"/>
        </w:rPr>
        <w:t>600910, Владимирская обл.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F25F4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F25F4" w:rsidRPr="0056307B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="000F25F4" w:rsidRPr="0056307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0F25F4" w:rsidRPr="0056307B">
        <w:rPr>
          <w:rFonts w:ascii="Times New Roman" w:hAnsi="Times New Roman" w:cs="Times New Roman"/>
          <w:color w:val="auto"/>
          <w:sz w:val="28"/>
          <w:szCs w:val="28"/>
        </w:rPr>
        <w:t>адужный</w:t>
      </w:r>
      <w:proofErr w:type="spellEnd"/>
      <w:r w:rsidR="000F25F4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, 1-й квартал, дом 55,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ежедневно (кроме субботы и воскресенья) с 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8:00 до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17: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00 (перерыв с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12:</w:t>
      </w:r>
      <w:r w:rsidR="0074379B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00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до 13:00).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При подаче жалобы в электронном виде документы, указанные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</w:t>
      </w:r>
      <w:r w:rsidRPr="0056307B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пункте 5.5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</w:t>
      </w:r>
      <w:r w:rsidRPr="0056307B">
        <w:rPr>
          <w:rStyle w:val="a4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, при этом документ, удостоверяющий личность заявителя,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br/>
        <w:t>не требуется.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5.7. Жалоба подлежит регистрации не позднее следующего рабочего</w:t>
      </w:r>
      <w:r>
        <w:rPr>
          <w:rFonts w:ascii="Times New Roman" w:hAnsi="Times New Roman" w:cs="Times New Roman"/>
          <w:sz w:val="28"/>
          <w:szCs w:val="28"/>
        </w:rPr>
        <w:t xml:space="preserve"> дня со дня ее поступления. Жалоба рассматривается в течение 15 рабочих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если более короткие сроки рассмотрения жалобы </w:t>
      </w:r>
      <w:r>
        <w:rPr>
          <w:rFonts w:ascii="Times New Roman" w:hAnsi="Times New Roman" w:cs="Times New Roman"/>
          <w:sz w:val="28"/>
          <w:szCs w:val="28"/>
        </w:rPr>
        <w:br/>
        <w:t>не установлены учреждением.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B24">
        <w:rPr>
          <w:rFonts w:ascii="Times New Roman" w:hAnsi="Times New Roman" w:cs="Times New Roman"/>
          <w:sz w:val="28"/>
          <w:szCs w:val="28"/>
        </w:rPr>
        <w:t>5.8. Заявитель имеет право на получение информации и документов, необходимых для обоснования и рассмотрения жалобы</w:t>
      </w:r>
      <w:r w:rsidRPr="00585E32">
        <w:rPr>
          <w:rFonts w:ascii="Times New Roman" w:hAnsi="Times New Roman" w:cs="Times New Roman"/>
          <w:sz w:val="28"/>
          <w:szCs w:val="28"/>
        </w:rPr>
        <w:t>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 По результатам рассмотрения жалобы </w:t>
      </w:r>
      <w:r w:rsidR="00585E32" w:rsidRPr="0056307B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 одно из следующих решений: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557"/>
      <w:bookmarkEnd w:id="9"/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lastRenderedPageBreak/>
        <w:t>в результате предоставления муниципальной услуги документах, возвр</w:t>
      </w:r>
      <w:r w:rsidR="00885B24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ата заявителю денежных средств,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  <w:proofErr w:type="gramEnd"/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2) отказывает в удовлетворении жалобы.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При удовлетворении жалобы </w:t>
      </w:r>
      <w:r w:rsidR="00885B24" w:rsidRPr="0056307B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5.10. Не позднее дня, следующего за днем принятия решения, указанного в </w:t>
      </w:r>
      <w:r w:rsidRPr="0056307B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подпункте 1 пункта 5.9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741B" w:rsidRPr="0056307B" w:rsidRDefault="0028658E">
      <w:pPr>
        <w:pStyle w:val="ConsPlusNormal"/>
        <w:ind w:firstLine="709"/>
        <w:jc w:val="both"/>
        <w:rPr>
          <w:color w:val="auto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5.11. В случае признания жалобы подлежащей удовлетворению в ответе заявителю, указанном в </w:t>
      </w:r>
      <w:hyperlink w:anchor="P557">
        <w:r w:rsidRPr="0056307B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подпункте 1 пункта 5.9</w:t>
        </w:r>
      </w:hyperlink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="00885B24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6307B">
        <w:rPr>
          <w:rFonts w:ascii="Times New Roman" w:hAnsi="Times New Roman" w:cs="Times New Roman"/>
          <w:color w:val="auto"/>
          <w:sz w:val="28"/>
          <w:szCs w:val="28"/>
        </w:rPr>
        <w:t>неудобства</w:t>
      </w:r>
      <w:proofErr w:type="gramEnd"/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5.12. В случае признания </w:t>
      </w:r>
      <w:proofErr w:type="gramStart"/>
      <w:r w:rsidRPr="0056307B">
        <w:rPr>
          <w:rFonts w:ascii="Times New Roman" w:hAnsi="Times New Roman" w:cs="Times New Roman"/>
          <w:color w:val="auto"/>
          <w:sz w:val="28"/>
          <w:szCs w:val="28"/>
        </w:rPr>
        <w:t>жалобы</w:t>
      </w:r>
      <w:proofErr w:type="gramEnd"/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не подлежащей удовлетворению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>5.13. </w:t>
      </w:r>
      <w:r w:rsidR="00885B24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отказывает в удовлетворении жалобы в следующих случаях: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подача жалобы лицом, полномочия которого не подтверждены </w:t>
      </w:r>
      <w:r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наличие решения по жалобе, принятого ранее в отношении того же заявителя и по тому же предмету жалобы.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5.14. 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преступления должностное лицо, наделенное полномочиями </w:t>
      </w:r>
      <w:r>
        <w:rPr>
          <w:rFonts w:ascii="Times New Roman" w:hAnsi="Times New Roman" w:cs="Times New Roman"/>
          <w:sz w:val="28"/>
          <w:szCs w:val="28"/>
        </w:rPr>
        <w:br/>
        <w:t>по рассмотрению жалоб, незамедлительно направляет имеющиеся материалы</w:t>
      </w:r>
      <w:r>
        <w:rPr>
          <w:rFonts w:ascii="Times New Roman" w:hAnsi="Times New Roman" w:cs="Times New Roman"/>
          <w:sz w:val="28"/>
          <w:szCs w:val="28"/>
        </w:rPr>
        <w:br/>
        <w:t>в органы прокуратуры.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 наименование учреждение, должность, 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  <w:t>(при наличии) ее должностного лица, принявшего решение по жалобе;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номер, дата, место принятия решения, включая сведения </w:t>
      </w:r>
      <w:r>
        <w:rPr>
          <w:rFonts w:ascii="Times New Roman" w:hAnsi="Times New Roman" w:cs="Times New Roman"/>
          <w:sz w:val="28"/>
          <w:szCs w:val="28"/>
        </w:rPr>
        <w:br/>
        <w:t>о должностном лице, решение или действие (бездействие) которого обжалуется;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фамилия, имя, отчество (при наличии) или наименование заявителя;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г) основания для принятия решения по жалобе;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 принятое по жалобе решение;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 сведения о порядке обжалования принятого по жалобе решения.</w:t>
      </w:r>
    </w:p>
    <w:p w:rsidR="0070741B" w:rsidRPr="0056307B" w:rsidRDefault="0028658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 по результатам рассмотрения жалобы подписывается уполномоченным на рассмотрение жалобы должностным лицом</w:t>
      </w:r>
      <w:r w:rsidR="006F41F0">
        <w:rPr>
          <w:rFonts w:ascii="Times New Roman" w:hAnsi="Times New Roman" w:cs="Times New Roman"/>
          <w:sz w:val="28"/>
          <w:szCs w:val="28"/>
        </w:rPr>
        <w:t xml:space="preserve"> </w:t>
      </w:r>
      <w:r w:rsidR="006F41F0" w:rsidRPr="0056307B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B24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учреждения.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форме электронного документа, подписанного электронной подписью уполномоченного на рассмотрение жалобы должностного лица </w:t>
      </w:r>
      <w:r w:rsidR="00885B24" w:rsidRPr="0056307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или </w:t>
      </w:r>
      <w:r w:rsidRPr="0056307B">
        <w:rPr>
          <w:rFonts w:ascii="Times New Roman" w:hAnsi="Times New Roman" w:cs="Times New Roman"/>
          <w:color w:val="auto"/>
          <w:sz w:val="28"/>
          <w:szCs w:val="28"/>
        </w:rPr>
        <w:t>учреждения, вид которой установлен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0741B" w:rsidRDefault="0028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5.16. Информирование заявителей о порядке подачи и рассмотрения жалобы осуществляется учреждением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br/>
        <w:t>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0B1494" w:rsidRDefault="0028658E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5.17. Решение </w:t>
      </w:r>
      <w:r w:rsidRPr="00885B2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заявитель вправе обжаловать в судебном порядке.</w:t>
      </w: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CC" w:rsidRDefault="00A226CC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CC" w:rsidRDefault="00A226CC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CC" w:rsidRDefault="00A226CC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CC" w:rsidRDefault="00A226CC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CC" w:rsidRDefault="00A226CC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CC" w:rsidRDefault="00A226CC" w:rsidP="0094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E5" w:rsidRDefault="00B602E5" w:rsidP="0094231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A0F" w:rsidRDefault="000A6A0F" w:rsidP="006F4CF3">
      <w:pPr>
        <w:spacing w:after="0" w:line="240" w:lineRule="auto"/>
        <w:ind w:left="5387" w:firstLine="709"/>
        <w:contextualSpacing/>
        <w:jc w:val="right"/>
        <w:outlineLvl w:val="0"/>
        <w:rPr>
          <w:sz w:val="24"/>
          <w:szCs w:val="24"/>
        </w:rPr>
      </w:pPr>
      <w:bookmarkStart w:id="10" w:name="_Toc58342182"/>
    </w:p>
    <w:p w:rsidR="00A226CC" w:rsidRDefault="00A226CC" w:rsidP="006F4CF3">
      <w:pPr>
        <w:spacing w:after="0" w:line="240" w:lineRule="auto"/>
        <w:ind w:left="5387" w:firstLine="709"/>
        <w:contextualSpacing/>
        <w:jc w:val="right"/>
        <w:outlineLvl w:val="0"/>
        <w:rPr>
          <w:sz w:val="24"/>
          <w:szCs w:val="24"/>
        </w:rPr>
      </w:pPr>
    </w:p>
    <w:p w:rsidR="00A226CC" w:rsidRDefault="00A226CC" w:rsidP="006F4CF3">
      <w:pPr>
        <w:spacing w:after="0" w:line="240" w:lineRule="auto"/>
        <w:ind w:left="5387" w:firstLine="709"/>
        <w:contextualSpacing/>
        <w:jc w:val="right"/>
        <w:outlineLvl w:val="0"/>
        <w:rPr>
          <w:sz w:val="24"/>
          <w:szCs w:val="24"/>
        </w:rPr>
      </w:pPr>
    </w:p>
    <w:p w:rsidR="00A226CC" w:rsidRDefault="00A226CC" w:rsidP="006F4CF3">
      <w:pPr>
        <w:spacing w:after="0" w:line="240" w:lineRule="auto"/>
        <w:ind w:left="5387" w:firstLine="709"/>
        <w:contextualSpacing/>
        <w:jc w:val="right"/>
        <w:outlineLvl w:val="0"/>
        <w:rPr>
          <w:sz w:val="24"/>
          <w:szCs w:val="24"/>
        </w:rPr>
      </w:pPr>
    </w:p>
    <w:p w:rsidR="00A226CC" w:rsidRDefault="00A226CC" w:rsidP="006F4CF3">
      <w:pPr>
        <w:spacing w:after="0" w:line="240" w:lineRule="auto"/>
        <w:ind w:left="5387" w:firstLine="709"/>
        <w:contextualSpacing/>
        <w:jc w:val="right"/>
        <w:outlineLvl w:val="0"/>
        <w:rPr>
          <w:sz w:val="24"/>
          <w:szCs w:val="24"/>
        </w:rPr>
      </w:pPr>
    </w:p>
    <w:p w:rsidR="00A226CC" w:rsidRDefault="00A226CC" w:rsidP="006F4CF3">
      <w:pPr>
        <w:spacing w:after="0" w:line="240" w:lineRule="auto"/>
        <w:ind w:left="5387" w:firstLine="709"/>
        <w:contextualSpacing/>
        <w:jc w:val="right"/>
        <w:outlineLvl w:val="0"/>
        <w:rPr>
          <w:sz w:val="24"/>
          <w:szCs w:val="24"/>
        </w:rPr>
      </w:pPr>
    </w:p>
    <w:p w:rsidR="00A226CC" w:rsidRDefault="00A226CC" w:rsidP="006F4CF3">
      <w:pPr>
        <w:spacing w:after="0" w:line="240" w:lineRule="auto"/>
        <w:ind w:left="5387" w:firstLine="709"/>
        <w:contextualSpacing/>
        <w:jc w:val="right"/>
        <w:outlineLvl w:val="0"/>
        <w:rPr>
          <w:sz w:val="24"/>
          <w:szCs w:val="24"/>
        </w:rPr>
      </w:pPr>
    </w:p>
    <w:p w:rsidR="006F4CF3" w:rsidRPr="006F4CF3" w:rsidRDefault="005563A5" w:rsidP="006F4CF3">
      <w:pPr>
        <w:spacing w:after="0" w:line="240" w:lineRule="auto"/>
        <w:ind w:left="5387"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C428A">
        <w:rPr>
          <w:sz w:val="24"/>
          <w:szCs w:val="24"/>
        </w:rPr>
        <w:t xml:space="preserve">                              </w:t>
      </w:r>
      <w:r w:rsidR="006F4CF3" w:rsidRPr="006F4CF3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AB3A28" w:rsidRDefault="006F4CF3" w:rsidP="000A6A0F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4CF3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B3A28" w:rsidRPr="00A226CC" w:rsidRDefault="00AB3A28" w:rsidP="000A6A0F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563A5" w:rsidRPr="00891615" w:rsidRDefault="00AB3A28" w:rsidP="00AB3A28">
      <w:pPr>
        <w:spacing w:after="0" w:line="240" w:lineRule="auto"/>
        <w:ind w:left="5040" w:firstLine="720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t xml:space="preserve">     </w:t>
      </w:r>
      <w:r>
        <w:t xml:space="preserve">Кому    </w:t>
      </w:r>
      <w:r w:rsidRPr="00891615">
        <w:t>____________________________</w:t>
      </w:r>
      <w:r w:rsidRPr="00891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6F4CF3">
        <w:rPr>
          <w:sz w:val="24"/>
          <w:szCs w:val="24"/>
        </w:rPr>
        <w:tab/>
      </w:r>
      <w:r w:rsidR="006F4CF3">
        <w:rPr>
          <w:sz w:val="24"/>
          <w:szCs w:val="24"/>
        </w:rPr>
        <w:tab/>
        <w:t xml:space="preserve">     </w:t>
      </w:r>
      <w:r>
        <w:t xml:space="preserve"> </w:t>
      </w:r>
      <w:r w:rsidR="005563A5" w:rsidRPr="00891615">
        <w:t xml:space="preserve"> </w:t>
      </w:r>
      <w:r w:rsidR="005563A5" w:rsidRPr="00891615">
        <w:rPr>
          <w:rFonts w:ascii="Times New Roman" w:hAnsi="Times New Roman" w:cs="Times New Roman"/>
          <w:sz w:val="18"/>
          <w:szCs w:val="18"/>
        </w:rPr>
        <w:t>(фамилия, имя, отчество - для граждан;</w:t>
      </w:r>
    </w:p>
    <w:p w:rsidR="005563A5" w:rsidRPr="00891615" w:rsidRDefault="005563A5" w:rsidP="00AB3A28">
      <w:pPr>
        <w:pStyle w:val="ConsPlusNonformat"/>
        <w:widowControl/>
        <w:jc w:val="right"/>
      </w:pPr>
      <w:r w:rsidRPr="00891615">
        <w:t xml:space="preserve">                     </w:t>
      </w:r>
      <w:r w:rsidR="00FF6B5C">
        <w:t xml:space="preserve">                           </w:t>
      </w:r>
      <w:r w:rsidR="00AB3A28">
        <w:t xml:space="preserve">  </w:t>
      </w:r>
      <w:r w:rsidRPr="00891615">
        <w:t>__________________________</w:t>
      </w:r>
      <w:r w:rsidR="00FF6B5C">
        <w:t>_</w:t>
      </w:r>
      <w:r w:rsidRPr="00891615">
        <w:t>_</w:t>
      </w:r>
    </w:p>
    <w:p w:rsidR="005563A5" w:rsidRPr="00FF6B5C" w:rsidRDefault="000A1B43" w:rsidP="00AB3A28">
      <w:pPr>
        <w:pStyle w:val="ConsPlusNonformat"/>
        <w:widowControl/>
        <w:ind w:left="6480" w:firstLine="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(ненужное зачеркнуть</w:t>
      </w:r>
      <w:r w:rsidRPr="00891615">
        <w:rPr>
          <w:rFonts w:ascii="Times New Roman" w:hAnsi="Times New Roman" w:cs="Times New Roman"/>
          <w:sz w:val="18"/>
          <w:szCs w:val="18"/>
        </w:rPr>
        <w:t>)</w:t>
      </w:r>
      <w:r w:rsidR="005563A5" w:rsidRPr="00891615">
        <w:t xml:space="preserve">                                            </w:t>
      </w:r>
      <w:r w:rsidR="005563A5" w:rsidRPr="008916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6A0F">
        <w:t>____________________________</w:t>
      </w:r>
      <w:r w:rsidR="005563A5" w:rsidRPr="0089161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</w:t>
      </w:r>
      <w:r w:rsidR="006F4CF3">
        <w:rPr>
          <w:rFonts w:ascii="Times New Roman" w:hAnsi="Times New Roman" w:cs="Times New Roman"/>
          <w:sz w:val="16"/>
        </w:rPr>
        <w:t xml:space="preserve">                                                      </w:t>
      </w:r>
      <w:r w:rsidR="00FF6B5C">
        <w:rPr>
          <w:rFonts w:ascii="Times New Roman" w:hAnsi="Times New Roman" w:cs="Times New Roman"/>
          <w:sz w:val="16"/>
        </w:rPr>
        <w:t xml:space="preserve">                           </w:t>
      </w:r>
    </w:p>
    <w:p w:rsidR="005563A5" w:rsidRPr="00891615" w:rsidRDefault="005563A5" w:rsidP="00AB3A28">
      <w:pPr>
        <w:pStyle w:val="ConsPlusNonformat"/>
        <w:widowControl/>
        <w:jc w:val="both"/>
        <w:rPr>
          <w:rFonts w:ascii="Times New Roman" w:hAnsi="Times New Roman" w:cs="Times New Roman"/>
          <w:sz w:val="16"/>
        </w:rPr>
      </w:pPr>
      <w:r w:rsidRPr="00891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AB3A2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891615">
        <w:rPr>
          <w:rFonts w:ascii="Times New Roman" w:hAnsi="Times New Roman" w:cs="Times New Roman"/>
          <w:sz w:val="18"/>
          <w:szCs w:val="18"/>
        </w:rPr>
        <w:t>для юридических лиц)</w:t>
      </w:r>
    </w:p>
    <w:p w:rsidR="000A6A0F" w:rsidRDefault="00FF6B5C" w:rsidP="00AB3A28">
      <w:pPr>
        <w:pStyle w:val="ConsPlusNonformat"/>
        <w:widowControl/>
        <w:ind w:left="5040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Куда</w:t>
      </w:r>
      <w:r w:rsidR="005563A5" w:rsidRPr="00891615">
        <w:t>____________________________</w:t>
      </w:r>
      <w:r w:rsidR="005563A5" w:rsidRPr="00891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0A6A0F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A6A0F" w:rsidRDefault="00AB3A28" w:rsidP="00AB3A28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A6A0F">
        <w:rPr>
          <w:rFonts w:ascii="Times New Roman" w:hAnsi="Times New Roman" w:cs="Times New Roman"/>
          <w:sz w:val="18"/>
          <w:szCs w:val="18"/>
        </w:rPr>
        <w:t xml:space="preserve"> </w:t>
      </w:r>
      <w:r w:rsidR="005563A5" w:rsidRPr="00891615">
        <w:rPr>
          <w:rFonts w:ascii="Times New Roman" w:hAnsi="Times New Roman" w:cs="Times New Roman"/>
          <w:sz w:val="18"/>
          <w:szCs w:val="18"/>
        </w:rPr>
        <w:t>(почтовый индекс и адрес заявителя</w:t>
      </w:r>
      <w:r w:rsidR="000A1B43">
        <w:rPr>
          <w:rFonts w:ascii="Times New Roman" w:hAnsi="Times New Roman" w:cs="Times New Roman"/>
          <w:sz w:val="18"/>
          <w:szCs w:val="18"/>
        </w:rPr>
        <w:t>)</w:t>
      </w:r>
      <w:r w:rsidR="005563A5" w:rsidRPr="00BD6511">
        <w:t xml:space="preserve">                                                    </w:t>
      </w:r>
      <w:r w:rsidR="00FF6B5C">
        <w:t xml:space="preserve">                           </w:t>
      </w:r>
      <w:r w:rsidR="000A6A0F">
        <w:t xml:space="preserve">                             </w:t>
      </w:r>
      <w:r>
        <w:t xml:space="preserve">         </w:t>
      </w:r>
      <w:r w:rsidR="00FF6B5C" w:rsidRPr="00AB3A28">
        <w:t>_</w:t>
      </w:r>
      <w:r w:rsidR="00FF6B5C" w:rsidRPr="00BD6511">
        <w:t>____________________________</w:t>
      </w:r>
      <w:r w:rsidR="00FF6B5C" w:rsidRPr="00BD65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0A6A0F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0A6A0F" w:rsidRDefault="00FF6B5C" w:rsidP="00AB3A28">
      <w:pPr>
        <w:pStyle w:val="ConsPlusNonformat"/>
        <w:widowControl/>
        <w:ind w:left="6480"/>
        <w:jc w:val="center"/>
        <w:rPr>
          <w:rFonts w:ascii="Times New Roman" w:hAnsi="Times New Roman" w:cs="Times New Roman"/>
          <w:sz w:val="16"/>
        </w:rPr>
      </w:pPr>
      <w:proofErr w:type="gramStart"/>
      <w:r w:rsidRPr="00BD6511">
        <w:rPr>
          <w:rFonts w:ascii="Times New Roman" w:hAnsi="Times New Roman" w:cs="Times New Roman"/>
          <w:sz w:val="18"/>
          <w:szCs w:val="18"/>
        </w:rPr>
        <w:t>согласно заявления</w:t>
      </w:r>
      <w:proofErr w:type="gramEnd"/>
      <w:r w:rsidRPr="00BD6511">
        <w:rPr>
          <w:rFonts w:ascii="Times New Roman" w:hAnsi="Times New Roman" w:cs="Times New Roman"/>
          <w:sz w:val="16"/>
        </w:rPr>
        <w:t xml:space="preserve">  </w:t>
      </w:r>
    </w:p>
    <w:p w:rsidR="00FF6B5C" w:rsidRPr="00BD6511" w:rsidRDefault="00AB3A28" w:rsidP="00AB3A28">
      <w:pPr>
        <w:pStyle w:val="ConsPlusNonformat"/>
        <w:widowControl/>
        <w:jc w:val="right"/>
      </w:pPr>
      <w:r>
        <w:t xml:space="preserve">                                                 </w:t>
      </w:r>
      <w:r w:rsidR="000A6A0F">
        <w:t>___________________________</w:t>
      </w:r>
      <w:r w:rsidR="000A6A0F" w:rsidRPr="00891615">
        <w:rPr>
          <w:rFonts w:ascii="Times New Roman" w:hAnsi="Times New Roman" w:cs="Times New Roman"/>
          <w:sz w:val="16"/>
        </w:rPr>
        <w:t xml:space="preserve"> </w:t>
      </w:r>
      <w:r w:rsidR="00FF6B5C" w:rsidRPr="00BD6511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</w:t>
      </w:r>
      <w:r w:rsidR="000A6A0F">
        <w:rPr>
          <w:rFonts w:ascii="Times New Roman" w:hAnsi="Times New Roman" w:cs="Times New Roman"/>
          <w:sz w:val="16"/>
        </w:rPr>
        <w:t xml:space="preserve">                   </w:t>
      </w:r>
    </w:p>
    <w:p w:rsidR="00FF6B5C" w:rsidRPr="00BD6511" w:rsidRDefault="00FF6B5C" w:rsidP="00AB3A28">
      <w:pPr>
        <w:pStyle w:val="ConsPlusNonformat"/>
        <w:widowControl/>
        <w:jc w:val="both"/>
      </w:pPr>
      <w:r w:rsidRPr="00BD6511">
        <w:t xml:space="preserve">                            </w:t>
      </w:r>
      <w:r w:rsidR="00AB3A28">
        <w:t xml:space="preserve">                                       </w:t>
      </w:r>
      <w:r w:rsidRPr="00BD6511">
        <w:rPr>
          <w:rFonts w:ascii="Times New Roman" w:hAnsi="Times New Roman" w:cs="Times New Roman"/>
          <w:sz w:val="18"/>
          <w:szCs w:val="18"/>
        </w:rPr>
        <w:t>о переводе</w:t>
      </w:r>
    </w:p>
    <w:p w:rsidR="005563A5" w:rsidRPr="004228AE" w:rsidRDefault="005563A5" w:rsidP="00AB3A28">
      <w:pPr>
        <w:pStyle w:val="ConsPlusNonformat"/>
        <w:widowControl/>
        <w:jc w:val="right"/>
        <w:rPr>
          <w:rFonts w:ascii="Times New Roman" w:hAnsi="Times New Roman" w:cs="Times New Roman"/>
          <w:sz w:val="16"/>
        </w:rPr>
      </w:pPr>
      <w:r>
        <w:t xml:space="preserve">                  </w:t>
      </w:r>
    </w:p>
    <w:p w:rsidR="005563A5" w:rsidRPr="004228AE" w:rsidRDefault="005563A5" w:rsidP="005563A5">
      <w:pPr>
        <w:pStyle w:val="ConsPlusNonformat"/>
        <w:jc w:val="center"/>
        <w:rPr>
          <w:rFonts w:ascii="Times New Roman" w:hAnsi="Times New Roman"/>
          <w:sz w:val="24"/>
        </w:rPr>
      </w:pPr>
      <w:r w:rsidRPr="004228AE">
        <w:rPr>
          <w:rFonts w:ascii="Times New Roman" w:hAnsi="Times New Roman"/>
          <w:sz w:val="24"/>
        </w:rPr>
        <w:t>УВЕДОМЛЕНИЕ</w:t>
      </w:r>
    </w:p>
    <w:p w:rsidR="005563A5" w:rsidRPr="004228AE" w:rsidRDefault="005563A5" w:rsidP="005563A5">
      <w:pPr>
        <w:pStyle w:val="ConsPlusNonformat"/>
        <w:jc w:val="center"/>
        <w:rPr>
          <w:rFonts w:ascii="Times New Roman" w:hAnsi="Times New Roman"/>
          <w:sz w:val="24"/>
        </w:rPr>
      </w:pPr>
      <w:r w:rsidRPr="004228AE">
        <w:rPr>
          <w:rFonts w:ascii="Times New Roman" w:hAnsi="Times New Roman"/>
          <w:sz w:val="24"/>
        </w:rPr>
        <w:t xml:space="preserve">о переводе (отказе в переводе) </w:t>
      </w:r>
      <w:proofErr w:type="gramStart"/>
      <w:r w:rsidRPr="004228AE">
        <w:rPr>
          <w:rFonts w:ascii="Times New Roman" w:hAnsi="Times New Roman"/>
          <w:sz w:val="24"/>
        </w:rPr>
        <w:t>жилого</w:t>
      </w:r>
      <w:proofErr w:type="gramEnd"/>
      <w:r w:rsidRPr="004228AE">
        <w:rPr>
          <w:rFonts w:ascii="Times New Roman" w:hAnsi="Times New Roman"/>
          <w:sz w:val="24"/>
        </w:rPr>
        <w:t xml:space="preserve"> (нежилого)</w:t>
      </w:r>
    </w:p>
    <w:p w:rsidR="005563A5" w:rsidRPr="004228AE" w:rsidRDefault="005563A5" w:rsidP="005563A5">
      <w:pPr>
        <w:pStyle w:val="ConsPlusNonformat"/>
        <w:jc w:val="center"/>
        <w:rPr>
          <w:rFonts w:ascii="Times New Roman" w:hAnsi="Times New Roman"/>
          <w:sz w:val="24"/>
        </w:rPr>
      </w:pPr>
      <w:r w:rsidRPr="004228AE">
        <w:rPr>
          <w:rFonts w:ascii="Times New Roman" w:hAnsi="Times New Roman"/>
          <w:sz w:val="24"/>
        </w:rPr>
        <w:t>помещения в нежилое (жилое) помещение</w:t>
      </w:r>
    </w:p>
    <w:p w:rsidR="005563A5" w:rsidRPr="00F862A8" w:rsidRDefault="005563A5" w:rsidP="005563A5">
      <w:pPr>
        <w:pStyle w:val="ConsPlusNonformat"/>
        <w:widowControl/>
        <w:rPr>
          <w:sz w:val="16"/>
          <w:szCs w:val="16"/>
        </w:rPr>
      </w:pPr>
    </w:p>
    <w:p w:rsidR="005563A5" w:rsidRPr="00BD6511" w:rsidRDefault="005563A5" w:rsidP="005563A5">
      <w:pPr>
        <w:pStyle w:val="ConsPlusNonformat"/>
        <w:widowControl/>
      </w:pPr>
      <w:r w:rsidRPr="00BD6511">
        <w:t>_________________________________________________________________________________,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t xml:space="preserve">       </w:t>
      </w:r>
      <w:r w:rsidRPr="00BD6511">
        <w:rPr>
          <w:rFonts w:ascii="Times New Roman" w:hAnsi="Times New Roman" w:cs="Times New Roman"/>
          <w:sz w:val="18"/>
          <w:szCs w:val="18"/>
        </w:rPr>
        <w:t>(полное наименование органа местного самоуправления, осуществляющего перевод помещения)</w:t>
      </w:r>
    </w:p>
    <w:p w:rsidR="005563A5" w:rsidRPr="00AB3A28" w:rsidRDefault="005563A5" w:rsidP="005563A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  <w:r w:rsidRPr="00BD6511">
        <w:rPr>
          <w:rFonts w:ascii="Times New Roman" w:hAnsi="Times New Roman" w:cs="Times New Roman"/>
          <w:sz w:val="16"/>
        </w:rPr>
        <w:t xml:space="preserve">              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 xml:space="preserve">рассмотрев </w:t>
      </w:r>
      <w:proofErr w:type="gramStart"/>
      <w:r w:rsidRPr="00BD6511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BD6511">
        <w:rPr>
          <w:rFonts w:ascii="Times New Roman" w:hAnsi="Times New Roman" w:cs="Times New Roman"/>
          <w:sz w:val="24"/>
          <w:szCs w:val="24"/>
        </w:rPr>
        <w:t xml:space="preserve"> в соответствии с ч. 2 ст. 23   Жилищного кодекса Российской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>Федерации документы о переводе помещения  общей площадью ____________________ кв. м,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D6511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BD651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t>_________________________________________________________________________________</w:t>
      </w:r>
    </w:p>
    <w:p w:rsidR="005563A5" w:rsidRPr="00AB3A28" w:rsidRDefault="005563A5" w:rsidP="005563A5">
      <w:pPr>
        <w:pStyle w:val="ConsPlusNonformat"/>
        <w:widowControl/>
        <w:rPr>
          <w:sz w:val="16"/>
          <w:szCs w:val="16"/>
        </w:rPr>
      </w:pPr>
    </w:p>
    <w:p w:rsidR="005563A5" w:rsidRPr="00BD6511" w:rsidRDefault="005563A5" w:rsidP="005563A5">
      <w:pPr>
        <w:pStyle w:val="ConsPlusNonformat"/>
        <w:widowControl/>
      </w:pPr>
      <w:r w:rsidRPr="00BD6511">
        <w:t>_________________________________________________________________________________,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(наименование городского или сельского поселения)</w:t>
      </w:r>
    </w:p>
    <w:p w:rsidR="005563A5" w:rsidRPr="00BD6511" w:rsidRDefault="005563A5" w:rsidP="005563A5">
      <w:pPr>
        <w:pStyle w:val="ConsPlusNonformat"/>
        <w:widowControl/>
      </w:pPr>
      <w:r w:rsidRPr="00BD6511">
        <w:t>_________________________________________________________________________________,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(наименование улицы, площади, проспекта, бульвара, проезда и т.п.)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6"/>
        </w:rPr>
      </w:pP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D6511">
        <w:rPr>
          <w:rFonts w:ascii="Times New Roman" w:hAnsi="Times New Roman" w:cs="Times New Roman"/>
          <w:sz w:val="24"/>
          <w:szCs w:val="24"/>
        </w:rPr>
        <w:t xml:space="preserve">дом _____, корпус (владение, строение) </w:t>
      </w:r>
      <w:r w:rsidRPr="00BD651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BD6511">
        <w:rPr>
          <w:rFonts w:ascii="Times New Roman" w:hAnsi="Times New Roman" w:cs="Times New Roman"/>
          <w:sz w:val="24"/>
          <w:szCs w:val="24"/>
        </w:rPr>
        <w:t xml:space="preserve">, кв. из   жилого (нежилого)  в  нежилое  (жилое)  </w:t>
      </w:r>
      <w:proofErr w:type="gramEnd"/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BD6511">
        <w:rPr>
          <w:rFonts w:ascii="Times New Roman" w:hAnsi="Times New Roman" w:cs="Times New Roman"/>
          <w:sz w:val="18"/>
          <w:szCs w:val="18"/>
        </w:rPr>
        <w:t xml:space="preserve">(ненужное зачеркнуть)                                                                      (ненужное зачеркнуть) </w:t>
      </w:r>
    </w:p>
    <w:p w:rsidR="005563A5" w:rsidRPr="00AB3A28" w:rsidRDefault="005563A5" w:rsidP="005563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D651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>в  целях использования (</w:t>
      </w:r>
      <w:proofErr w:type="gramStart"/>
      <w:r w:rsidRPr="00BD6511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BD6511">
        <w:rPr>
          <w:rFonts w:ascii="Times New Roman" w:hAnsi="Times New Roman" w:cs="Times New Roman"/>
          <w:sz w:val="24"/>
          <w:szCs w:val="24"/>
        </w:rPr>
        <w:t xml:space="preserve"> зачеркнуть) помещения в качестве ______________________</w:t>
      </w:r>
    </w:p>
    <w:p w:rsidR="005563A5" w:rsidRPr="00BD6511" w:rsidRDefault="005563A5" w:rsidP="005563A5">
      <w:pPr>
        <w:pStyle w:val="ConsPlusNonformat"/>
        <w:widowControl/>
      </w:pPr>
      <w:r w:rsidRPr="00BD6511">
        <w:t>__________________________________________________________________________________</w:t>
      </w:r>
    </w:p>
    <w:p w:rsidR="005563A5" w:rsidRPr="004228AE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t xml:space="preserve">                     </w:t>
      </w:r>
      <w:r w:rsidRPr="00BD6511">
        <w:rPr>
          <w:rFonts w:ascii="Times New Roman" w:hAnsi="Times New Roman" w:cs="Times New Roman"/>
          <w:sz w:val="18"/>
          <w:szCs w:val="18"/>
        </w:rPr>
        <w:t>(вид использования помещения в соответствии с заявлением о переводе)</w:t>
      </w:r>
      <w:r w:rsidRPr="00BD6511">
        <w:rPr>
          <w:rFonts w:ascii="Times New Roman" w:hAnsi="Times New Roman" w:cs="Times New Roman"/>
          <w:sz w:val="16"/>
        </w:rPr>
        <w:t xml:space="preserve">                         </w:t>
      </w:r>
    </w:p>
    <w:p w:rsidR="005563A5" w:rsidRPr="00BD6511" w:rsidRDefault="005563A5" w:rsidP="005563A5">
      <w:pPr>
        <w:pStyle w:val="ConsPlusNonformat"/>
        <w:widowControl/>
      </w:pPr>
      <w:r w:rsidRPr="00BD6511">
        <w:rPr>
          <w:sz w:val="24"/>
          <w:szCs w:val="24"/>
        </w:rPr>
        <w:t>РЕШИЛ</w:t>
      </w:r>
      <w:proofErr w:type="gramStart"/>
      <w:r w:rsidRPr="00BD6511">
        <w:t xml:space="preserve"> (________________________________________________________________________):</w:t>
      </w:r>
      <w:proofErr w:type="gramEnd"/>
    </w:p>
    <w:p w:rsidR="005563A5" w:rsidRPr="004228AE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(наименование акта, дата его принятия и номер)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 xml:space="preserve">    а) перевести  из  </w:t>
      </w:r>
      <w:proofErr w:type="gramStart"/>
      <w:r w:rsidRPr="00BD6511">
        <w:rPr>
          <w:rFonts w:ascii="Times New Roman" w:hAnsi="Times New Roman" w:cs="Times New Roman"/>
          <w:sz w:val="24"/>
          <w:szCs w:val="24"/>
          <w:u w:val="single"/>
        </w:rPr>
        <w:t>жилого</w:t>
      </w:r>
      <w:proofErr w:type="gramEnd"/>
      <w:r w:rsidRPr="00BD6511">
        <w:rPr>
          <w:rFonts w:ascii="Times New Roman" w:hAnsi="Times New Roman" w:cs="Times New Roman"/>
          <w:sz w:val="24"/>
          <w:szCs w:val="24"/>
          <w:u w:val="single"/>
        </w:rPr>
        <w:t xml:space="preserve">  (нежилого)  в  нежилое  (жилое)</w:t>
      </w:r>
      <w:r w:rsidRPr="00BD6511">
        <w:rPr>
          <w:rFonts w:ascii="Times New Roman" w:hAnsi="Times New Roman" w:cs="Times New Roman"/>
          <w:sz w:val="24"/>
          <w:szCs w:val="24"/>
        </w:rPr>
        <w:t xml:space="preserve">  без предварительных условий;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6"/>
        </w:rPr>
      </w:pPr>
      <w:r w:rsidRPr="00BD6511">
        <w:rPr>
          <w:rFonts w:ascii="Times New Roman" w:hAnsi="Times New Roman" w:cs="Times New Roman"/>
          <w:sz w:val="16"/>
        </w:rPr>
        <w:t xml:space="preserve">                                                                        (ненужное зачеркнуть) 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 xml:space="preserve">    б) перевести  из   жилого  (нежилого)  в  </w:t>
      </w:r>
      <w:proofErr w:type="gramStart"/>
      <w:r w:rsidRPr="00BD6511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BD6511">
        <w:rPr>
          <w:rFonts w:ascii="Times New Roman" w:hAnsi="Times New Roman" w:cs="Times New Roman"/>
          <w:sz w:val="24"/>
          <w:szCs w:val="24"/>
        </w:rPr>
        <w:t xml:space="preserve">  (жилое) при условии проведения в</w:t>
      </w:r>
    </w:p>
    <w:p w:rsidR="005563A5" w:rsidRPr="004228AE" w:rsidRDefault="005563A5" w:rsidP="005563A5">
      <w:pPr>
        <w:pStyle w:val="ConsPlusNonformat"/>
        <w:widowControl/>
      </w:pPr>
      <w:r w:rsidRPr="00BD6511">
        <w:rPr>
          <w:rFonts w:ascii="Times New Roman" w:hAnsi="Times New Roman" w:cs="Times New Roman"/>
          <w:sz w:val="24"/>
          <w:szCs w:val="24"/>
        </w:rPr>
        <w:t xml:space="preserve">  установленном  </w:t>
      </w:r>
      <w:proofErr w:type="gramStart"/>
      <w:r w:rsidRPr="00BD651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D6511">
        <w:rPr>
          <w:rFonts w:ascii="Times New Roman" w:hAnsi="Times New Roman" w:cs="Times New Roman"/>
          <w:sz w:val="24"/>
          <w:szCs w:val="24"/>
        </w:rPr>
        <w:t xml:space="preserve">  следующих  видов работ:</w:t>
      </w:r>
    </w:p>
    <w:p w:rsidR="005563A5" w:rsidRPr="00BD6511" w:rsidRDefault="005563A5" w:rsidP="005563A5">
      <w:pPr>
        <w:pStyle w:val="ConsPlusNonformat"/>
        <w:widowControl/>
      </w:pPr>
      <w:r w:rsidRPr="00BD6511">
        <w:t>__________________________________________________________________________________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proofErr w:type="gramStart"/>
      <w:r w:rsidRPr="00BD6511">
        <w:rPr>
          <w:rFonts w:ascii="Times New Roman" w:hAnsi="Times New Roman" w:cs="Times New Roman"/>
          <w:sz w:val="18"/>
          <w:szCs w:val="18"/>
        </w:rPr>
        <w:t>(перечень работ по перепланировке (переустройству) помещения или</w:t>
      </w:r>
      <w:proofErr w:type="gramEnd"/>
    </w:p>
    <w:p w:rsidR="005563A5" w:rsidRPr="00B41C22" w:rsidRDefault="005563A5" w:rsidP="005563A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6"/>
        </w:rPr>
      </w:pPr>
      <w:r w:rsidRPr="00BD6511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__________________________________________________________________________________________________________________________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иных необходимых работ по ремонту, реконструкции, реставрации  помещения)</w:t>
      </w:r>
    </w:p>
    <w:p w:rsidR="005563A5" w:rsidRPr="00B41C22" w:rsidRDefault="005563A5" w:rsidP="005563A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 xml:space="preserve">  2. Отказать   в   переводе   указанного   помещения  из жилого (нежилого) в </w:t>
      </w:r>
      <w:proofErr w:type="gramStart"/>
      <w:r w:rsidRPr="00BD6511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BD6511">
        <w:rPr>
          <w:rFonts w:ascii="Times New Roman" w:hAnsi="Times New Roman" w:cs="Times New Roman"/>
          <w:sz w:val="24"/>
          <w:szCs w:val="24"/>
        </w:rPr>
        <w:t xml:space="preserve"> (жилое)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6511">
        <w:rPr>
          <w:rFonts w:ascii="Times New Roman" w:hAnsi="Times New Roman" w:cs="Times New Roman"/>
          <w:sz w:val="24"/>
          <w:szCs w:val="24"/>
        </w:rPr>
        <w:t xml:space="preserve">    в связи </w:t>
      </w:r>
      <w:proofErr w:type="gramStart"/>
      <w:r w:rsidRPr="00BD65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65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5563A5" w:rsidRPr="00BD6511" w:rsidRDefault="005563A5" w:rsidP="005563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511">
        <w:t xml:space="preserve">              </w:t>
      </w:r>
      <w:r w:rsidR="00B41C22">
        <w:t xml:space="preserve">   </w:t>
      </w:r>
      <w:r w:rsidRPr="00BD6511">
        <w:t xml:space="preserve">  </w:t>
      </w:r>
      <w:r w:rsidRPr="00BD6511">
        <w:rPr>
          <w:rFonts w:ascii="Times New Roman" w:hAnsi="Times New Roman" w:cs="Times New Roman"/>
          <w:sz w:val="18"/>
          <w:szCs w:val="18"/>
        </w:rPr>
        <w:t>(основани</w:t>
      </w:r>
      <w:proofErr w:type="gramStart"/>
      <w:r w:rsidRPr="00BD6511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Pr="00BD6511">
        <w:rPr>
          <w:rFonts w:ascii="Times New Roman" w:hAnsi="Times New Roman" w:cs="Times New Roman"/>
          <w:sz w:val="18"/>
          <w:szCs w:val="18"/>
        </w:rPr>
        <w:t>я), установленное ч. 1 ст. 24 Жилищного кодекса РФ)</w:t>
      </w:r>
    </w:p>
    <w:p w:rsidR="00B41C22" w:rsidRDefault="00B41C22" w:rsidP="005563A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5563A5" w:rsidRPr="00B41C22" w:rsidRDefault="005563A5" w:rsidP="005563A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  <w:r w:rsidRPr="00BD6511">
        <w:rPr>
          <w:rFonts w:ascii="Times New Roman" w:hAnsi="Times New Roman" w:cs="Times New Roman"/>
          <w:sz w:val="16"/>
        </w:rPr>
        <w:t>_________________________________________________________________________________________</w:t>
      </w:r>
      <w:r w:rsidR="00B41C22">
        <w:rPr>
          <w:rFonts w:ascii="Times New Roman" w:hAnsi="Times New Roman" w:cs="Times New Roman"/>
          <w:sz w:val="16"/>
        </w:rPr>
        <w:t>_______________________________</w:t>
      </w:r>
      <w:r w:rsidRPr="00BD6511">
        <w:rPr>
          <w:rFonts w:ascii="Times New Roman" w:hAnsi="Times New Roman" w:cs="Times New Roman"/>
          <w:sz w:val="16"/>
        </w:rPr>
        <w:t>__</w:t>
      </w:r>
      <w:r w:rsidR="00B41C22">
        <w:rPr>
          <w:rFonts w:ascii="Times New Roman" w:hAnsi="Times New Roman" w:cs="Times New Roman"/>
          <w:sz w:val="16"/>
        </w:rPr>
        <w:tab/>
      </w:r>
    </w:p>
    <w:p w:rsidR="005563A5" w:rsidRPr="00BD6511" w:rsidRDefault="005563A5" w:rsidP="005563A5">
      <w:pPr>
        <w:pStyle w:val="ConsPlusNonformat"/>
        <w:widowControl/>
      </w:pPr>
      <w:r w:rsidRPr="00BD6511">
        <w:t>__________________________________________________________________________________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0A6A0F" w:rsidRPr="00C12CBE" w:rsidTr="000A6A0F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A0F" w:rsidRPr="00F862A8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A0F" w:rsidRPr="00B41C22" w:rsidRDefault="000A6A0F" w:rsidP="000A6A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C22" w:rsidRPr="00F862A8" w:rsidRDefault="00B41C22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  <w:p w:rsidR="00B41C22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B92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электронной</w:t>
            </w:r>
            <w:proofErr w:type="gramEnd"/>
          </w:p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подписи</w:t>
            </w:r>
          </w:p>
        </w:tc>
      </w:tr>
      <w:tr w:rsidR="000A6A0F" w:rsidRPr="00C12CBE" w:rsidTr="000A6A0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C12CB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должность уполномоченного</w:t>
            </w:r>
            <w:r w:rsidRPr="00C12CB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сотрудника</w:t>
            </w:r>
            <w:r w:rsidRPr="00C12CB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C12CB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C12CB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A6A0F" w:rsidRPr="00C12CBE" w:rsidRDefault="000A6A0F" w:rsidP="000A6A0F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0A6A0F" w:rsidRPr="00C12CBE" w:rsidTr="000A6A0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12C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12C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A0F" w:rsidRPr="00F862A8" w:rsidRDefault="000A6A0F" w:rsidP="000A6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12C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A0F" w:rsidRPr="00C12CBE" w:rsidRDefault="000A6A0F" w:rsidP="000A6A0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C12C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C12C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</w:tr>
    </w:tbl>
    <w:p w:rsidR="000A6A0F" w:rsidRDefault="00B41C22" w:rsidP="000A6A0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     </w:t>
      </w:r>
      <w:r w:rsidR="000A6A0F" w:rsidRPr="00C12CB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М.П.</w:t>
      </w:r>
    </w:p>
    <w:bookmarkEnd w:id="10"/>
    <w:p w:rsidR="00D56D75" w:rsidRDefault="00DC428A" w:rsidP="00DC42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</w:t>
      </w:r>
    </w:p>
    <w:p w:rsidR="00DC428A" w:rsidRDefault="00DC428A" w:rsidP="00DC428A">
      <w:pPr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96D56">
        <w:rPr>
          <w:rFonts w:ascii="Times New Roman" w:hAnsi="Times New Roman" w:cs="Times New Roman"/>
          <w:bCs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D96D56">
        <w:rPr>
          <w:rFonts w:ascii="Times New Roman" w:hAnsi="Times New Roman" w:cs="Times New Roman"/>
          <w:bCs/>
          <w:sz w:val="26"/>
          <w:szCs w:val="26"/>
        </w:rPr>
        <w:br/>
      </w: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>к административному регламенту</w:t>
      </w:r>
    </w:p>
    <w:p w:rsidR="003D4132" w:rsidRPr="0056307B" w:rsidRDefault="003D4132" w:rsidP="00DC428A">
      <w:pPr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DC428A" w:rsidRPr="0056307B" w:rsidRDefault="00DC428A" w:rsidP="00DC428A">
      <w:pPr>
        <w:pStyle w:val="123"/>
        <w:tabs>
          <w:tab w:val="left" w:pos="0"/>
        </w:tabs>
        <w:spacing w:after="0"/>
        <w:jc w:val="right"/>
        <w:rPr>
          <w:color w:val="auto"/>
          <w:sz w:val="26"/>
          <w:szCs w:val="26"/>
        </w:rPr>
      </w:pP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решения об отказе в приеме документов, 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>необходимых</w:t>
      </w:r>
      <w:proofErr w:type="gramEnd"/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для предоставления муниципальной услуги 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6307B">
        <w:rPr>
          <w:rFonts w:ascii="Times New Roman" w:hAnsi="Times New Roman"/>
          <w:color w:val="auto"/>
          <w:sz w:val="26"/>
          <w:szCs w:val="26"/>
        </w:rPr>
        <w:t xml:space="preserve">по переводу жилого (нежилого) помещения в нежилое (жилое) помещение 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C428A" w:rsidRPr="0056307B" w:rsidRDefault="00DC428A" w:rsidP="00DC428A">
      <w:pPr>
        <w:pStyle w:val="aff1"/>
        <w:jc w:val="left"/>
        <w:rPr>
          <w:b w:val="0"/>
          <w:bCs/>
        </w:rPr>
      </w:pPr>
      <w:r w:rsidRPr="0056307B">
        <w:rPr>
          <w:b w:val="0"/>
          <w:bCs/>
          <w:sz w:val="26"/>
          <w:szCs w:val="26"/>
        </w:rPr>
        <w:t xml:space="preserve">                                                           Кому__________________________________</w:t>
      </w:r>
    </w:p>
    <w:p w:rsidR="00DC428A" w:rsidRPr="0056307B" w:rsidRDefault="00DC428A" w:rsidP="00DC428A">
      <w:pPr>
        <w:pStyle w:val="aff1"/>
        <w:jc w:val="left"/>
        <w:rPr>
          <w:b w:val="0"/>
          <w:bCs/>
          <w:sz w:val="20"/>
        </w:rPr>
      </w:pPr>
      <w:r w:rsidRPr="0056307B">
        <w:rPr>
          <w:b w:val="0"/>
          <w:bCs/>
          <w:sz w:val="20"/>
        </w:rPr>
        <w:t xml:space="preserve">                                                                                             </w:t>
      </w:r>
      <w:proofErr w:type="gramStart"/>
      <w:r w:rsidRPr="0056307B">
        <w:rPr>
          <w:b w:val="0"/>
          <w:bCs/>
          <w:sz w:val="20"/>
        </w:rPr>
        <w:t xml:space="preserve">(для физического лица и ИП - Ф.И.О. полностью, </w:t>
      </w:r>
      <w:proofErr w:type="gramEnd"/>
    </w:p>
    <w:p w:rsidR="00DC428A" w:rsidRPr="0056307B" w:rsidRDefault="00DC428A" w:rsidP="00DC428A">
      <w:pPr>
        <w:pStyle w:val="aff1"/>
        <w:jc w:val="left"/>
        <w:rPr>
          <w:b w:val="0"/>
          <w:bCs/>
        </w:rPr>
      </w:pPr>
      <w:r w:rsidRPr="0056307B">
        <w:rPr>
          <w:b w:val="0"/>
          <w:bCs/>
        </w:rPr>
        <w:t xml:space="preserve">                                                            ____________________________________</w:t>
      </w:r>
    </w:p>
    <w:p w:rsidR="00DC428A" w:rsidRPr="0056307B" w:rsidRDefault="00DC428A" w:rsidP="00DC428A">
      <w:pPr>
        <w:pStyle w:val="aff1"/>
        <w:jc w:val="left"/>
        <w:rPr>
          <w:b w:val="0"/>
          <w:bCs/>
          <w:sz w:val="20"/>
        </w:rPr>
      </w:pPr>
      <w:r w:rsidRPr="0056307B">
        <w:rPr>
          <w:b w:val="0"/>
          <w:bCs/>
          <w:sz w:val="20"/>
        </w:rPr>
        <w:t xml:space="preserve">                                                                                               для юридического лица – полное наименование </w:t>
      </w:r>
    </w:p>
    <w:p w:rsidR="00DC428A" w:rsidRPr="0056307B" w:rsidRDefault="00DC428A" w:rsidP="00DC428A">
      <w:pPr>
        <w:pStyle w:val="aff1"/>
        <w:jc w:val="left"/>
        <w:rPr>
          <w:b w:val="0"/>
          <w:bCs/>
          <w:sz w:val="24"/>
        </w:rPr>
      </w:pPr>
      <w:r w:rsidRPr="0056307B">
        <w:rPr>
          <w:b w:val="0"/>
          <w:bCs/>
          <w:sz w:val="24"/>
        </w:rPr>
        <w:t xml:space="preserve">                                                                      __________________________________________</w:t>
      </w:r>
    </w:p>
    <w:p w:rsidR="00DC428A" w:rsidRPr="0056307B" w:rsidRDefault="00DC428A" w:rsidP="00DC428A">
      <w:pPr>
        <w:pStyle w:val="aff1"/>
        <w:jc w:val="left"/>
        <w:rPr>
          <w:b w:val="0"/>
          <w:bCs/>
          <w:sz w:val="20"/>
        </w:rPr>
      </w:pPr>
      <w:r w:rsidRPr="0056307B">
        <w:rPr>
          <w:b w:val="0"/>
          <w:bCs/>
          <w:sz w:val="20"/>
        </w:rPr>
        <w:t xml:space="preserve">                                                                                                                организации, ИНН, ОГРН)                  </w:t>
      </w:r>
    </w:p>
    <w:p w:rsidR="00DC428A" w:rsidRPr="0056307B" w:rsidRDefault="00DC428A" w:rsidP="00DC428A">
      <w:pPr>
        <w:pStyle w:val="aff1"/>
        <w:jc w:val="left"/>
        <w:rPr>
          <w:b w:val="0"/>
          <w:bCs/>
        </w:rPr>
      </w:pPr>
      <w:r w:rsidRPr="0056307B">
        <w:rPr>
          <w:b w:val="0"/>
          <w:bCs/>
        </w:rPr>
        <w:t xml:space="preserve">                                                            ____________________________________</w:t>
      </w:r>
    </w:p>
    <w:p w:rsidR="00DC428A" w:rsidRPr="0056307B" w:rsidRDefault="00DC428A" w:rsidP="00DC428A">
      <w:pPr>
        <w:pStyle w:val="aff1"/>
        <w:jc w:val="left"/>
        <w:rPr>
          <w:b w:val="0"/>
          <w:bCs/>
          <w:sz w:val="20"/>
        </w:rPr>
      </w:pPr>
      <w:r w:rsidRPr="0056307B">
        <w:rPr>
          <w:b w:val="0"/>
          <w:bCs/>
        </w:rPr>
        <w:t xml:space="preserve">                                                                    </w:t>
      </w:r>
      <w:r w:rsidRPr="0056307B">
        <w:rPr>
          <w:b w:val="0"/>
          <w:bCs/>
          <w:sz w:val="20"/>
        </w:rPr>
        <w:t xml:space="preserve">почтовый индекс, адрес местожительства, </w:t>
      </w:r>
    </w:p>
    <w:p w:rsidR="00DC428A" w:rsidRPr="0056307B" w:rsidRDefault="00DC428A" w:rsidP="00DC428A">
      <w:pPr>
        <w:pStyle w:val="aff1"/>
        <w:jc w:val="left"/>
        <w:rPr>
          <w:b w:val="0"/>
          <w:bCs/>
        </w:rPr>
      </w:pPr>
      <w:r w:rsidRPr="0056307B">
        <w:rPr>
          <w:b w:val="0"/>
          <w:bCs/>
        </w:rPr>
        <w:t xml:space="preserve">                                                            ____________________________________</w:t>
      </w:r>
    </w:p>
    <w:p w:rsidR="00DC428A" w:rsidRPr="0056307B" w:rsidRDefault="00DC428A" w:rsidP="00DC428A">
      <w:pPr>
        <w:ind w:left="432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6307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адрес электронной почты</w:t>
      </w:r>
      <w:r w:rsidRPr="0056307B">
        <w:rPr>
          <w:b/>
          <w:bCs/>
          <w:color w:val="auto"/>
        </w:rPr>
        <w:t xml:space="preserve">                                                            </w:t>
      </w:r>
    </w:p>
    <w:p w:rsidR="00DC428A" w:rsidRPr="0056307B" w:rsidRDefault="00DC428A" w:rsidP="00DC428A">
      <w:pPr>
        <w:pStyle w:val="ConsPlusNonforma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307B">
        <w:rPr>
          <w:rFonts w:ascii="Times New Roman" w:hAnsi="Times New Roman" w:cs="Times New Roman"/>
          <w:b/>
          <w:sz w:val="26"/>
          <w:szCs w:val="26"/>
        </w:rPr>
        <w:t>от</w:t>
      </w:r>
      <w:r w:rsidRPr="0056307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Администрации  ЗАТО  г. Радужный Владимирской области</w:t>
      </w:r>
      <w:proofErr w:type="gramStart"/>
      <w:r w:rsidRPr="0056307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.</w:t>
      </w:r>
      <w:proofErr w:type="gramEnd"/>
    </w:p>
    <w:p w:rsidR="00DC428A" w:rsidRPr="0056307B" w:rsidRDefault="00DC428A" w:rsidP="00DC428A">
      <w:pPr>
        <w:pStyle w:val="ConsPlusNonformat"/>
        <w:jc w:val="center"/>
        <w:rPr>
          <w:rFonts w:ascii="Times New Roman" w:hAnsi="Times New Roman" w:cs="Times New Roman"/>
        </w:rPr>
      </w:pPr>
      <w:r w:rsidRPr="0056307B">
        <w:rPr>
          <w:rFonts w:ascii="Times New Roman" w:hAnsi="Times New Roman" w:cs="Times New Roman"/>
        </w:rPr>
        <w:t>(наименование уполномоченного на выдачу решения органа местного самоуправления)</w:t>
      </w:r>
    </w:p>
    <w:p w:rsidR="00DC428A" w:rsidRPr="0056307B" w:rsidRDefault="00DC428A" w:rsidP="00DC428A">
      <w:pPr>
        <w:pStyle w:val="ConsPlusNonformat"/>
        <w:jc w:val="center"/>
        <w:rPr>
          <w:rFonts w:ascii="Times New Roman" w:hAnsi="Times New Roman" w:cs="Times New Roman"/>
        </w:rPr>
      </w:pPr>
    </w:p>
    <w:p w:rsidR="00DC428A" w:rsidRPr="0056307B" w:rsidRDefault="00DC428A" w:rsidP="00DC428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56307B"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</w:rPr>
        <w:t>РЕШЕНИЕ</w:t>
      </w:r>
      <w:r w:rsidRPr="0056307B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br/>
      </w:r>
      <w:r w:rsidRPr="0056307B">
        <w:rPr>
          <w:rFonts w:ascii="Times New Roman" w:hAnsi="Times New Roman" w:cs="Times New Roman"/>
          <w:bCs/>
          <w:color w:val="auto"/>
        </w:rPr>
        <w:t xml:space="preserve">№ </w:t>
      </w:r>
      <w:r w:rsidRPr="0056307B">
        <w:rPr>
          <w:rFonts w:ascii="Times New Roman" w:hAnsi="Times New Roman" w:cs="Times New Roman"/>
          <w:color w:val="auto"/>
        </w:rPr>
        <w:t xml:space="preserve">«______»  </w:t>
      </w:r>
      <w:r w:rsidRPr="0056307B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56307B">
        <w:rPr>
          <w:rFonts w:ascii="Times New Roman" w:hAnsi="Times New Roman" w:cs="Times New Roman"/>
          <w:bCs/>
          <w:color w:val="auto"/>
          <w:sz w:val="24"/>
          <w:szCs w:val="24"/>
        </w:rPr>
        <w:t>от</w:t>
      </w:r>
      <w:proofErr w:type="gramEnd"/>
      <w:r w:rsidRPr="005630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56307B">
        <w:rPr>
          <w:rFonts w:ascii="Times New Roman" w:hAnsi="Times New Roman" w:cs="Times New Roman"/>
          <w:bCs/>
          <w:color w:val="auto"/>
        </w:rPr>
        <w:t xml:space="preserve"> </w:t>
      </w:r>
      <w:r w:rsidRPr="0056307B">
        <w:rPr>
          <w:rFonts w:ascii="Times New Roman" w:hAnsi="Times New Roman" w:cs="Times New Roman"/>
          <w:color w:val="auto"/>
        </w:rPr>
        <w:t>«_________________»</w:t>
      </w:r>
    </w:p>
    <w:p w:rsidR="00DC428A" w:rsidRPr="0056307B" w:rsidRDefault="00DC428A" w:rsidP="00DC428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</w:pPr>
      <w:r w:rsidRPr="0056307B">
        <w:rPr>
          <w:rFonts w:ascii="Times New Roman" w:hAnsi="Times New Roman" w:cs="Times New Roman"/>
          <w:bCs/>
          <w:iCs/>
          <w:color w:val="auto"/>
          <w:sz w:val="20"/>
          <w:szCs w:val="20"/>
        </w:rPr>
        <w:t>(номер      и      дата решения</w:t>
      </w:r>
      <w:r w:rsidRPr="0056307B"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  <w:t>)</w:t>
      </w:r>
    </w:p>
    <w:p w:rsidR="00DC428A" w:rsidRPr="0056307B" w:rsidRDefault="00DC428A" w:rsidP="00DC428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</w:pPr>
    </w:p>
    <w:p w:rsidR="00DC428A" w:rsidRPr="0056307B" w:rsidRDefault="00DC428A" w:rsidP="00DC428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6307B">
        <w:rPr>
          <w:rFonts w:ascii="Times New Roman" w:hAnsi="Times New Roman" w:cs="Times New Roman"/>
          <w:b w:val="0"/>
          <w:bCs/>
          <w:color w:val="auto"/>
          <w:sz w:val="26"/>
          <w:szCs w:val="26"/>
        </w:rPr>
        <w:tab/>
        <w:t xml:space="preserve">По результатам рассмотрения заявления по муниципальной услуге </w:t>
      </w:r>
      <w:r w:rsidRPr="0056307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«Перевод жилого помещения в нежилое помещение и нежилого помещения в жилое помещение» 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56307B">
        <w:rPr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№  </w:t>
      </w:r>
      <w:r w:rsidRPr="0056307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«_______»  </w:t>
      </w:r>
      <w:r w:rsidRPr="0056307B">
        <w:rPr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от   </w:t>
      </w:r>
      <w:r w:rsidRPr="0056307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«____________» </w:t>
      </w:r>
      <w:r w:rsidRPr="0056307B">
        <w:rPr>
          <w:rFonts w:ascii="Times New Roman" w:hAnsi="Times New Roman" w:cs="Times New Roman"/>
          <w:b w:val="0"/>
          <w:bCs/>
          <w:color w:val="auto"/>
          <w:sz w:val="26"/>
          <w:szCs w:val="26"/>
        </w:rPr>
        <w:t>и приложенных к нему документов, на основании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307B"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</w:t>
      </w:r>
    </w:p>
    <w:p w:rsidR="00DC428A" w:rsidRPr="0056307B" w:rsidRDefault="00DC428A" w:rsidP="00DC428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6307B">
        <w:rPr>
          <w:rFonts w:ascii="Times New Roman" w:hAnsi="Times New Roman" w:cs="Times New Roman"/>
          <w:bCs/>
          <w:color w:val="auto"/>
          <w:sz w:val="20"/>
          <w:szCs w:val="20"/>
        </w:rPr>
        <w:t>(в шаблоне печатной формы решения указывается, номер, дата и наименование распорядительного акта субъекта РФ, регулирующего предоставление услуги)</w:t>
      </w:r>
    </w:p>
    <w:p w:rsidR="00DC428A" w:rsidRPr="0056307B" w:rsidRDefault="00DC428A" w:rsidP="00DC42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56307B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proofErr w:type="gramEnd"/>
      <w:r w:rsidRPr="0056307B">
        <w:rPr>
          <w:rFonts w:ascii="Times New Roman" w:hAnsi="Times New Roman" w:cs="Times New Roman"/>
          <w:color w:val="auto"/>
          <w:sz w:val="26"/>
          <w:szCs w:val="26"/>
        </w:rPr>
        <w:t xml:space="preserve"> ЗАТО г. Радужный Владимирской области</w:t>
      </w: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>, уполномоченной на предоставление услуги «______________________» принято решение об отказе в приеме документов, необходимых для предоставления услуги/об отказе в предоставлении услуги, по следующим основаниям:____________________________</w:t>
      </w:r>
    </w:p>
    <w:p w:rsidR="00DC428A" w:rsidRPr="0056307B" w:rsidRDefault="00DC428A" w:rsidP="00DC4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DC428A" w:rsidRPr="0056307B" w:rsidRDefault="00DC428A" w:rsidP="00DC4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DC428A" w:rsidRPr="0056307B" w:rsidRDefault="00DC428A" w:rsidP="00DC4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DC428A" w:rsidRDefault="00DC428A" w:rsidP="00DC4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428A" w:rsidRPr="00D96D56" w:rsidRDefault="00DC428A" w:rsidP="00DC4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DC428A" w:rsidRPr="00D96D56" w:rsidTr="007B263E">
        <w:tc>
          <w:tcPr>
            <w:tcW w:w="5096" w:type="dxa"/>
            <w:shd w:val="clear" w:color="auto" w:fill="auto"/>
          </w:tcPr>
          <w:p w:rsidR="00DC428A" w:rsidRPr="00D96D56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6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C428A" w:rsidRPr="00676847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76847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        </w:t>
            </w:r>
            <w:r w:rsidRPr="00676847">
              <w:rPr>
                <w:rFonts w:ascii="Times New Roman" w:hAnsi="Times New Roman" w:cs="Times New Roman"/>
                <w:bCs/>
              </w:rPr>
              <w:t xml:space="preserve">    </w:t>
            </w:r>
            <w:proofErr w:type="gramStart"/>
            <w:r w:rsidRPr="00676847">
              <w:rPr>
                <w:rFonts w:ascii="Times New Roman" w:hAnsi="Times New Roman" w:cs="Times New Roman"/>
                <w:bCs/>
              </w:rPr>
              <w:t xml:space="preserve">(Ф.И.О. должность </w:t>
            </w:r>
            <w:proofErr w:type="gramEnd"/>
          </w:p>
          <w:p w:rsidR="00DC428A" w:rsidRPr="00D96D56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676847">
              <w:rPr>
                <w:rFonts w:ascii="Times New Roman" w:hAnsi="Times New Roman" w:cs="Times New Roman"/>
                <w:bCs/>
              </w:rPr>
              <w:t>уполномоченного сотрудника)</w:t>
            </w:r>
          </w:p>
        </w:tc>
        <w:tc>
          <w:tcPr>
            <w:tcW w:w="5110" w:type="dxa"/>
            <w:shd w:val="clear" w:color="auto" w:fill="auto"/>
          </w:tcPr>
          <w:p w:rsidR="00DC428A" w:rsidRPr="00D96D56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C428A" w:rsidRPr="00676847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Pr="00676847">
              <w:rPr>
                <w:rFonts w:ascii="Times New Roman" w:hAnsi="Times New Roman" w:cs="Times New Roman"/>
                <w:bCs/>
              </w:rPr>
              <w:t xml:space="preserve">Сведения </w:t>
            </w:r>
            <w:proofErr w:type="gramStart"/>
            <w:r w:rsidRPr="00676847">
              <w:rPr>
                <w:rFonts w:ascii="Times New Roman" w:hAnsi="Times New Roman" w:cs="Times New Roman"/>
                <w:bCs/>
              </w:rPr>
              <w:t>об</w:t>
            </w:r>
            <w:proofErr w:type="gramEnd"/>
          </w:p>
          <w:p w:rsidR="00DC428A" w:rsidRPr="00676847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Pr="00676847">
              <w:rPr>
                <w:rFonts w:ascii="Times New Roman" w:hAnsi="Times New Roman" w:cs="Times New Roman"/>
                <w:bCs/>
              </w:rPr>
              <w:t>электронной</w:t>
            </w:r>
          </w:p>
          <w:p w:rsidR="00DC428A" w:rsidRPr="00676847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Pr="00676847">
              <w:rPr>
                <w:rFonts w:ascii="Times New Roman" w:hAnsi="Times New Roman" w:cs="Times New Roman"/>
                <w:bCs/>
              </w:rPr>
              <w:t>подписи</w:t>
            </w:r>
          </w:p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8A" w:rsidRPr="00D96D56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428A" w:rsidRDefault="00DC428A" w:rsidP="00DC428A">
      <w:pPr>
        <w:pStyle w:val="aff1"/>
        <w:jc w:val="left"/>
        <w:rPr>
          <w:sz w:val="2"/>
          <w:szCs w:val="2"/>
        </w:rPr>
      </w:pPr>
      <w:r>
        <w:rPr>
          <w:b w:val="0"/>
          <w:bCs/>
        </w:rPr>
        <w:lastRenderedPageBreak/>
        <w:t xml:space="preserve">                                                         </w:t>
      </w:r>
    </w:p>
    <w:p w:rsidR="00DC428A" w:rsidRDefault="00DC428A" w:rsidP="00DC428A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1" w:name="_Toc58342190"/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DC428A" w:rsidRDefault="00DC428A" w:rsidP="00DC428A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D4132" w:rsidRDefault="003D4132" w:rsidP="00DC428A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428A" w:rsidRPr="00F43F9F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3F9F">
        <w:rPr>
          <w:rFonts w:ascii="Times New Roman" w:hAnsi="Times New Roman" w:cs="Times New Roman"/>
          <w:sz w:val="26"/>
          <w:szCs w:val="26"/>
        </w:rPr>
        <w:t xml:space="preserve">Форма заявления 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6307B">
        <w:rPr>
          <w:rFonts w:ascii="Times New Roman" w:hAnsi="Times New Roman"/>
          <w:color w:val="auto"/>
          <w:sz w:val="26"/>
          <w:szCs w:val="26"/>
        </w:rPr>
        <w:t xml:space="preserve">о переводе жилого (нежилого) помещения в нежилое (жилое)  помещение </w:t>
      </w:r>
    </w:p>
    <w:p w:rsidR="00DC428A" w:rsidRPr="0056307B" w:rsidRDefault="00DC428A" w:rsidP="00DC428A">
      <w:pPr>
        <w:pStyle w:val="123"/>
        <w:tabs>
          <w:tab w:val="left" w:pos="0"/>
        </w:tabs>
        <w:spacing w:after="0"/>
        <w:jc w:val="center"/>
        <w:outlineLvl w:val="1"/>
        <w:rPr>
          <w:bCs/>
          <w:color w:val="auto"/>
          <w:szCs w:val="32"/>
        </w:rPr>
      </w:pPr>
    </w:p>
    <w:tbl>
      <w:tblPr>
        <w:tblpPr w:leftFromText="180" w:rightFromText="180" w:vertAnchor="text" w:tblpY="1"/>
        <w:tblW w:w="10534" w:type="dxa"/>
        <w:tblInd w:w="108" w:type="dxa"/>
        <w:tblLook w:val="0400" w:firstRow="0" w:lastRow="0" w:firstColumn="0" w:lastColumn="0" w:noHBand="0" w:noVBand="1"/>
      </w:tblPr>
      <w:tblGrid>
        <w:gridCol w:w="2833"/>
        <w:gridCol w:w="7701"/>
      </w:tblGrid>
      <w:tr w:rsidR="00DC428A" w:rsidTr="007B263E">
        <w:tc>
          <w:tcPr>
            <w:tcW w:w="2833" w:type="dxa"/>
            <w:shd w:val="clear" w:color="auto" w:fill="auto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Кому: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ab/>
            </w:r>
          </w:p>
        </w:tc>
        <w:tc>
          <w:tcPr>
            <w:tcW w:w="7700" w:type="dxa"/>
            <w:shd w:val="clear" w:color="auto" w:fill="auto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уполномоченного органа исполнительной власти  органа местного самоуправления)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</w:tbl>
    <w:p w:rsidR="00DC428A" w:rsidRDefault="00DC428A" w:rsidP="00DC42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Cs w:val="32"/>
        </w:rPr>
      </w:pPr>
    </w:p>
    <w:tbl>
      <w:tblPr>
        <w:tblW w:w="10171" w:type="dxa"/>
        <w:tblInd w:w="-5" w:type="dxa"/>
        <w:tblLook w:val="0400" w:firstRow="0" w:lastRow="0" w:firstColumn="0" w:lastColumn="0" w:noHBand="0" w:noVBand="1"/>
      </w:tblPr>
      <w:tblGrid>
        <w:gridCol w:w="2833"/>
        <w:gridCol w:w="5529"/>
        <w:gridCol w:w="1809"/>
      </w:tblGrid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Данные Представителя (ФЛ)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Серия, номер, дата выдачи, кем выдан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почта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Данные Представителя (ИП)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ОГРНИП, ИНН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почта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Данные Представителя (ЮЛ)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ОГРН, ИНН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почта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Серия, номер, дата выдачи, кем выдан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книга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Данные заявителя ФЛ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Серия, номер, дата выдачи, кем выдан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почта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Данные заявителя ИП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ОГРНИП, ИНН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Серия, номер, дата выдачи, кем выдан</w:t>
            </w:r>
          </w:p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почта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Данные заявителя ЮЛ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ОГРН, ОГРН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почта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Серия, номер, дата выдачи, кем выдан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28A" w:rsidTr="007B263E">
        <w:tc>
          <w:tcPr>
            <w:tcW w:w="2833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Телефон, электронная почта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C428A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C428A" w:rsidRDefault="00DC428A" w:rsidP="00DC4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C428A" w:rsidRDefault="00DC428A" w:rsidP="00DC4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70C">
        <w:rPr>
          <w:rFonts w:ascii="Times New Roman" w:hAnsi="Times New Roman" w:cs="Times New Roman"/>
          <w:sz w:val="24"/>
          <w:szCs w:val="24"/>
        </w:rPr>
        <w:t>ЗАЯВЛЕНИЕ</w:t>
      </w:r>
      <w:r w:rsidRPr="00CB670C">
        <w:rPr>
          <w:rFonts w:ascii="Times New Roman" w:hAnsi="Times New Roman" w:cs="Times New Roman"/>
          <w:sz w:val="24"/>
          <w:szCs w:val="24"/>
        </w:rPr>
        <w:br/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переводе жилого помещения в нежилое помещение и нежилого помещения в жилое помещение </w:t>
      </w:r>
    </w:p>
    <w:p w:rsidR="00DC428A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28A" w:rsidRPr="00CB670C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28A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70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выдать разрешение на перевод жилого (нежилого) помещения в нежилое (жилое) помещение</w:t>
      </w:r>
    </w:p>
    <w:p w:rsidR="00DC428A" w:rsidRPr="00CB670C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28A" w:rsidRPr="00CB670C" w:rsidRDefault="00DC428A" w:rsidP="00DC428A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DC428A" w:rsidRPr="00CB670C" w:rsidTr="007B263E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8A" w:rsidRPr="00CB670C" w:rsidTr="007B263E">
        <w:trPr>
          <w:trHeight w:val="5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670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r w:rsidRPr="00CB67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428A" w:rsidRPr="00CB670C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7513"/>
        <w:gridCol w:w="76"/>
      </w:tblGrid>
      <w:tr w:rsidR="00DC428A" w:rsidRPr="00CB670C" w:rsidTr="007B263E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0C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CB670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8A" w:rsidRPr="00CB670C" w:rsidTr="007B263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428A" w:rsidRPr="00CB670C" w:rsidRDefault="00DC428A" w:rsidP="00DC428A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</w:t>
      </w:r>
      <w:r w:rsidRPr="00CB670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CB670C">
        <w:rPr>
          <w:rFonts w:ascii="Times New Roman" w:hAnsi="Times New Roman" w:cs="Times New Roman"/>
          <w:sz w:val="24"/>
          <w:szCs w:val="24"/>
        </w:rPr>
        <w:t>___</w:t>
      </w:r>
      <w:r w:rsidR="003D4132">
        <w:rPr>
          <w:rFonts w:ascii="Times New Roman" w:hAnsi="Times New Roman" w:cs="Times New Roman"/>
          <w:sz w:val="24"/>
          <w:szCs w:val="24"/>
        </w:rPr>
        <w:t>___</w:t>
      </w:r>
    </w:p>
    <w:p w:rsidR="00DC428A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670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переустройство и (или) </w:t>
      </w:r>
      <w:proofErr w:type="gramStart"/>
      <w:r>
        <w:rPr>
          <w:rFonts w:ascii="Times New Roman" w:hAnsi="Times New Roman" w:cs="Times New Roman"/>
          <w:sz w:val="18"/>
          <w:szCs w:val="18"/>
        </w:rPr>
        <w:t>перепланировку-нужное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указать</w:t>
      </w:r>
      <w:r w:rsidRPr="00CB670C">
        <w:rPr>
          <w:rFonts w:ascii="Times New Roman" w:hAnsi="Times New Roman" w:cs="Times New Roman"/>
          <w:sz w:val="18"/>
          <w:szCs w:val="18"/>
        </w:rPr>
        <w:t>)</w:t>
      </w:r>
      <w:r w:rsidRPr="000A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132" w:rsidRPr="00CB670C" w:rsidRDefault="003D4132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28A" w:rsidRPr="00CB670C" w:rsidRDefault="00DC428A" w:rsidP="00DC428A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DC428A" w:rsidRPr="00CB670C" w:rsidTr="007B263E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28A" w:rsidRPr="00CB670C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DC428A" w:rsidRPr="00CB670C" w:rsidTr="007B263E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занимаемого на основании</w:t>
      </w:r>
      <w:r w:rsidRPr="00CB670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CB670C">
        <w:rPr>
          <w:rFonts w:ascii="Times New Roman" w:hAnsi="Times New Roman" w:cs="Times New Roman"/>
          <w:sz w:val="24"/>
          <w:szCs w:val="24"/>
        </w:rPr>
        <w:t>___</w:t>
      </w:r>
    </w:p>
    <w:p w:rsidR="00DC428A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B670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право собственности, договора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найма</w:t>
      </w:r>
      <w:proofErr w:type="gramStart"/>
      <w:r>
        <w:rPr>
          <w:rFonts w:ascii="Times New Roman" w:hAnsi="Times New Roman" w:cs="Times New Roman"/>
          <w:sz w:val="18"/>
          <w:szCs w:val="18"/>
        </w:rPr>
        <w:t>,д</w:t>
      </w:r>
      <w:proofErr w:type="gramEnd"/>
      <w:r>
        <w:rPr>
          <w:rFonts w:ascii="Times New Roman" w:hAnsi="Times New Roman" w:cs="Times New Roman"/>
          <w:sz w:val="18"/>
          <w:szCs w:val="18"/>
        </w:rPr>
        <w:t>оговора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аренды -нужное указать</w:t>
      </w:r>
      <w:r w:rsidRPr="00CB670C">
        <w:rPr>
          <w:rFonts w:ascii="Times New Roman" w:hAnsi="Times New Roman" w:cs="Times New Roman"/>
          <w:sz w:val="18"/>
          <w:szCs w:val="18"/>
        </w:rPr>
        <w:t>)</w:t>
      </w:r>
      <w:r w:rsidRPr="000A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8A" w:rsidRPr="00CB670C" w:rsidRDefault="00DC428A" w:rsidP="00DC428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помещения.</w:t>
      </w:r>
    </w:p>
    <w:p w:rsidR="00DC428A" w:rsidRDefault="00DC428A" w:rsidP="00DC428A">
      <w:pPr>
        <w:autoSpaceDE w:val="0"/>
        <w:autoSpaceDN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</w:t>
      </w:r>
    </w:p>
    <w:p w:rsidR="00DC428A" w:rsidRDefault="00DC428A" w:rsidP="00DC428A">
      <w:pPr>
        <w:autoSpaceDE w:val="0"/>
        <w:autoSpaceDN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«_______» _________20____ по «_______» _________20____</w:t>
      </w:r>
      <w:r w:rsidRPr="0043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8A" w:rsidRDefault="00DC428A" w:rsidP="00DC428A">
      <w:pPr>
        <w:autoSpaceDE w:val="0"/>
        <w:autoSpaceDN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</w:t>
      </w:r>
    </w:p>
    <w:p w:rsidR="00DC428A" w:rsidRDefault="00DC428A" w:rsidP="00DC428A">
      <w:pPr>
        <w:autoSpaceDE w:val="0"/>
        <w:autoSpaceDN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«_______» _________20____ по «_______» _________20____</w:t>
      </w:r>
      <w:r w:rsidRPr="0043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8A" w:rsidRDefault="00DC428A" w:rsidP="00DC428A">
      <w:pPr>
        <w:autoSpaceDE w:val="0"/>
        <w:autoSpaceDN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«_______» _________20____ по «_______» _________20____</w:t>
      </w:r>
      <w:r w:rsidRPr="0043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ремонтно-строительные работы в соответствии с проектом (проектной документацией);</w:t>
      </w: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 либо уполномоченного им органа для проверки хода работ;</w:t>
      </w: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осуществить работы в установленные сроки и с соблюдением согласованного режима проведения работ.</w:t>
      </w: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по договору социального найма от  «_______» _________20____     № ________</w:t>
      </w:r>
    </w:p>
    <w:p w:rsidR="00DC428A" w:rsidRDefault="00DC428A" w:rsidP="00DC428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2340"/>
        <w:gridCol w:w="2440"/>
        <w:gridCol w:w="1980"/>
        <w:gridCol w:w="1980"/>
      </w:tblGrid>
      <w:tr w:rsidR="00DC428A" w:rsidRPr="004E2448" w:rsidTr="007B263E">
        <w:trPr>
          <w:trHeight w:val="11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28A" w:rsidRPr="00F34CD3" w:rsidRDefault="00DC428A" w:rsidP="007B263E">
            <w:pPr>
              <w:rPr>
                <w:rFonts w:ascii="Times New Roman" w:hAnsi="Times New Roman" w:cs="Times New Roman"/>
              </w:rPr>
            </w:pPr>
            <w:r w:rsidRPr="00F34CD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4CD3">
              <w:rPr>
                <w:rFonts w:ascii="Times New Roman" w:hAnsi="Times New Roman" w:cs="Times New Roman"/>
              </w:rPr>
              <w:t>п</w:t>
            </w:r>
            <w:proofErr w:type="gramEnd"/>
            <w:r w:rsidRPr="00F34C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28A" w:rsidRPr="00F34CD3" w:rsidRDefault="00DC428A" w:rsidP="007B263E">
            <w:pPr>
              <w:rPr>
                <w:rFonts w:ascii="Times New Roman" w:hAnsi="Times New Roman" w:cs="Times New Roman"/>
              </w:rPr>
            </w:pPr>
            <w:r w:rsidRPr="00F34CD3">
              <w:rPr>
                <w:rFonts w:ascii="Times New Roman" w:hAnsi="Times New Roman" w:cs="Times New Roman"/>
              </w:rPr>
              <w:t>Фамилия, имя, отче</w:t>
            </w:r>
            <w:r w:rsidRPr="00F34CD3">
              <w:rPr>
                <w:rFonts w:ascii="Times New Roman" w:hAnsi="Times New Roman" w:cs="Times New Roman"/>
              </w:rPr>
              <w:softHyphen/>
              <w:t>ство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28A" w:rsidRPr="00F34CD3" w:rsidRDefault="00DC428A" w:rsidP="007B263E">
            <w:pPr>
              <w:rPr>
                <w:rFonts w:ascii="Times New Roman" w:hAnsi="Times New Roman" w:cs="Times New Roman"/>
              </w:rPr>
            </w:pPr>
            <w:r w:rsidRPr="00F34CD3">
              <w:rPr>
                <w:rFonts w:ascii="Times New Roman" w:hAnsi="Times New Roman" w:cs="Times New Roman"/>
              </w:rPr>
              <w:t>Документ, удостове</w:t>
            </w:r>
            <w:r w:rsidRPr="00F34CD3">
              <w:rPr>
                <w:rFonts w:ascii="Times New Roman" w:hAnsi="Times New Roman" w:cs="Times New Roman"/>
              </w:rPr>
              <w:softHyphen/>
              <w:t>ряющий личность (серия, номер, кем и когда выдан)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28A" w:rsidRPr="00F34CD3" w:rsidRDefault="00DC428A" w:rsidP="007B263E">
            <w:pPr>
              <w:rPr>
                <w:rFonts w:ascii="Times New Roman" w:hAnsi="Times New Roman" w:cs="Times New Roman"/>
              </w:rPr>
            </w:pPr>
            <w:r w:rsidRPr="00F34CD3">
              <w:rPr>
                <w:rFonts w:ascii="Times New Roman" w:hAnsi="Times New Roman" w:cs="Times New Roman"/>
              </w:rPr>
              <w:t>Подпись*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28A" w:rsidRPr="00F34CD3" w:rsidRDefault="00DC428A" w:rsidP="007B263E">
            <w:pPr>
              <w:rPr>
                <w:rFonts w:ascii="Times New Roman" w:hAnsi="Times New Roman" w:cs="Times New Roman"/>
              </w:rPr>
            </w:pPr>
            <w:r w:rsidRPr="00F34CD3">
              <w:rPr>
                <w:rFonts w:ascii="Times New Roman" w:hAnsi="Times New Roman" w:cs="Times New Roman"/>
              </w:rPr>
              <w:t>Отметка о нота</w:t>
            </w:r>
            <w:r w:rsidRPr="00F34CD3">
              <w:rPr>
                <w:rFonts w:ascii="Times New Roman" w:hAnsi="Times New Roman" w:cs="Times New Roman"/>
              </w:rPr>
              <w:softHyphen/>
              <w:t xml:space="preserve">риальном </w:t>
            </w:r>
            <w:proofErr w:type="gramStart"/>
            <w:r w:rsidRPr="00F34CD3">
              <w:rPr>
                <w:rFonts w:ascii="Times New Roman" w:hAnsi="Times New Roman" w:cs="Times New Roman"/>
              </w:rPr>
              <w:t>заве</w:t>
            </w:r>
            <w:r w:rsidRPr="00F34CD3">
              <w:rPr>
                <w:rFonts w:ascii="Times New Roman" w:hAnsi="Times New Roman" w:cs="Times New Roman"/>
              </w:rPr>
              <w:softHyphen/>
              <w:t>рении подписей</w:t>
            </w:r>
            <w:proofErr w:type="gramEnd"/>
            <w:r w:rsidRPr="00F34CD3">
              <w:rPr>
                <w:rFonts w:ascii="Times New Roman" w:hAnsi="Times New Roman" w:cs="Times New Roman"/>
              </w:rPr>
              <w:t xml:space="preserve"> лиц</w:t>
            </w:r>
          </w:p>
        </w:tc>
      </w:tr>
      <w:tr w:rsidR="00DC428A" w:rsidRPr="004E2448" w:rsidTr="007B263E">
        <w:trPr>
          <w:trHeight w:val="2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>
            <w:r w:rsidRPr="004E2448"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>
            <w:r w:rsidRPr="004E2448">
              <w:t>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>
            <w:r w:rsidRPr="004E2448"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>
            <w:r w:rsidRPr="004E2448"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>
            <w:r w:rsidRPr="004E2448">
              <w:t>5</w:t>
            </w:r>
          </w:p>
        </w:tc>
      </w:tr>
      <w:tr w:rsidR="00DC428A" w:rsidRPr="004E2448" w:rsidTr="007B263E">
        <w:trPr>
          <w:trHeight w:val="82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</w:tr>
      <w:tr w:rsidR="00DC428A" w:rsidRPr="004E2448" w:rsidTr="007B263E">
        <w:trPr>
          <w:trHeight w:val="82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</w:tr>
      <w:tr w:rsidR="00DC428A" w:rsidRPr="004E2448" w:rsidTr="007B263E">
        <w:trPr>
          <w:trHeight w:val="8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28A" w:rsidRPr="004E2448" w:rsidRDefault="00DC428A" w:rsidP="007B263E"/>
          <w:p w:rsidR="00DC428A" w:rsidRPr="004E2448" w:rsidRDefault="00DC428A" w:rsidP="007B263E"/>
        </w:tc>
      </w:tr>
    </w:tbl>
    <w:p w:rsidR="00DC428A" w:rsidRPr="006F61F7" w:rsidRDefault="00DC428A" w:rsidP="00DC428A">
      <w:pPr>
        <w:rPr>
          <w:rFonts w:ascii="Times New Roman" w:hAnsi="Times New Roman" w:cs="Times New Roman"/>
        </w:rPr>
      </w:pPr>
      <w:r w:rsidRPr="006F61F7">
        <w:rPr>
          <w:rFonts w:ascii="Times New Roman" w:hAnsi="Times New Roman" w:cs="Times New Roman"/>
        </w:rPr>
        <w:t xml:space="preserve"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 заверенное   нотариально, с проставлением отметки об этом  в графе 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C428A" w:rsidRPr="006F61F7" w:rsidRDefault="00DC428A" w:rsidP="00DC428A">
      <w:pPr>
        <w:rPr>
          <w:rFonts w:ascii="Times New Roman" w:hAnsi="Times New Roman" w:cs="Times New Roman"/>
          <w:sz w:val="16"/>
          <w:szCs w:val="16"/>
        </w:rPr>
      </w:pPr>
      <w:r w:rsidRPr="006D3138">
        <w:rPr>
          <w:rFonts w:ascii="Times New Roman" w:hAnsi="Times New Roman" w:cs="Times New Roman"/>
          <w:sz w:val="24"/>
          <w:szCs w:val="24"/>
        </w:rPr>
        <w:lastRenderedPageBreak/>
        <w:t>1)_____________________________________________________________________________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61F7">
        <w:rPr>
          <w:rFonts w:ascii="Times New Roman" w:hAnsi="Times New Roman" w:cs="Times New Roman"/>
          <w:sz w:val="16"/>
          <w:szCs w:val="16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6F61F7">
        <w:rPr>
          <w:rFonts w:ascii="Times New Roman" w:hAnsi="Times New Roman" w:cs="Times New Roman"/>
          <w:sz w:val="16"/>
          <w:szCs w:val="16"/>
        </w:rPr>
        <w:t>перепланируемое</w:t>
      </w:r>
      <w:proofErr w:type="spellEnd"/>
      <w:r w:rsidRPr="006F61F7">
        <w:rPr>
          <w:rFonts w:ascii="Times New Roman" w:hAnsi="Times New Roman" w:cs="Times New Roman"/>
          <w:sz w:val="16"/>
          <w:szCs w:val="16"/>
        </w:rPr>
        <w:t xml:space="preserve"> помещение (с отметкой: подлинник или нотариально заверенная копия)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____________________________________________________________________ на___ листах;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  помещения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на ____ листах;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6D313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6D3138">
        <w:rPr>
          <w:rFonts w:ascii="Times New Roman" w:hAnsi="Times New Roman" w:cs="Times New Roman"/>
          <w:sz w:val="24"/>
          <w:szCs w:val="24"/>
        </w:rPr>
        <w:t xml:space="preserve">  по</w:t>
      </w:r>
      <w:r w:rsidRPr="006D3138">
        <w:rPr>
          <w:rFonts w:ascii="Times New Roman" w:hAnsi="Times New Roman" w:cs="Times New Roman"/>
          <w:sz w:val="24"/>
          <w:szCs w:val="24"/>
        </w:rPr>
        <w:softHyphen/>
        <w:t xml:space="preserve">мещения 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на ____ листах;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поме</w:t>
      </w:r>
      <w:r w:rsidRPr="006D3138">
        <w:rPr>
          <w:rFonts w:ascii="Times New Roman" w:hAnsi="Times New Roman" w:cs="Times New Roman"/>
          <w:sz w:val="24"/>
          <w:szCs w:val="24"/>
        </w:rPr>
        <w:softHyphen/>
        <w:t>щения (представляется в случаях, если такое помещение или дом, в кото</w:t>
      </w:r>
      <w:r w:rsidRPr="006D3138">
        <w:rPr>
          <w:rFonts w:ascii="Times New Roman" w:hAnsi="Times New Roman" w:cs="Times New Roman"/>
          <w:sz w:val="24"/>
          <w:szCs w:val="24"/>
        </w:rPr>
        <w:softHyphen/>
        <w:t>ром оно находится, является памятником архитектуры, истории или культуры) на ____ листах;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помещения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D3138">
        <w:rPr>
          <w:rFonts w:ascii="Times New Roman" w:hAnsi="Times New Roman" w:cs="Times New Roman"/>
          <w:sz w:val="24"/>
          <w:szCs w:val="24"/>
        </w:rPr>
        <w:t xml:space="preserve"> на ____ листах (при необходимости);</w:t>
      </w:r>
    </w:p>
    <w:p w:rsidR="00DC428A" w:rsidRPr="006D3138" w:rsidRDefault="00DC428A" w:rsidP="00DC428A">
      <w:pPr>
        <w:rPr>
          <w:rFonts w:ascii="Times New Roman" w:hAnsi="Times New Roman" w:cs="Times New Roman"/>
        </w:rPr>
      </w:pPr>
      <w:r w:rsidRPr="006D3138">
        <w:rPr>
          <w:rFonts w:ascii="Times New Roman" w:hAnsi="Times New Roman" w:cs="Times New Roman"/>
          <w:sz w:val="24"/>
          <w:szCs w:val="24"/>
        </w:rPr>
        <w:t>6) иные документы:</w:t>
      </w:r>
      <w:r w:rsidRPr="006D3138">
        <w:rPr>
          <w:rFonts w:ascii="Times New Roman" w:hAnsi="Times New Roman" w:cs="Times New Roman"/>
        </w:rPr>
        <w:t xml:space="preserve">                                      </w:t>
      </w:r>
    </w:p>
    <w:p w:rsidR="00DC428A" w:rsidRPr="006F61F7" w:rsidRDefault="00DC428A" w:rsidP="00DC428A">
      <w:pPr>
        <w:rPr>
          <w:rFonts w:ascii="Times New Roman" w:hAnsi="Times New Roman" w:cs="Times New Roman"/>
          <w:sz w:val="18"/>
          <w:szCs w:val="18"/>
        </w:rPr>
      </w:pPr>
      <w:r w:rsidRPr="006F61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(доверенности, выписки из уставов и др.)</w:t>
      </w:r>
    </w:p>
    <w:p w:rsidR="00DC428A" w:rsidRDefault="00DC428A" w:rsidP="00DC428A">
      <w:pPr>
        <w:rPr>
          <w:rFonts w:ascii="Times New Roman" w:hAnsi="Times New Roman" w:cs="Times New Roman"/>
          <w:sz w:val="16"/>
        </w:rPr>
      </w:pPr>
      <w:r w:rsidRPr="006D3138">
        <w:rPr>
          <w:rFonts w:ascii="Times New Roman" w:hAnsi="Times New Roman" w:cs="Times New Roman"/>
          <w:sz w:val="16"/>
        </w:rPr>
        <w:t>*При пользовании помещением на основании договора социального найма заявление подписывается на</w:t>
      </w:r>
      <w:r w:rsidRPr="006D3138">
        <w:rPr>
          <w:rFonts w:ascii="Times New Roman" w:hAnsi="Times New Roman" w:cs="Times New Roman"/>
          <w:sz w:val="16"/>
        </w:rPr>
        <w:softHyphen/>
        <w:t>нимателем, указанным в договоре в качестве стороны, при пользовании помещением на основании догово</w:t>
      </w:r>
      <w:r w:rsidRPr="006D3138">
        <w:rPr>
          <w:rFonts w:ascii="Times New Roman" w:hAnsi="Times New Roman" w:cs="Times New Roman"/>
          <w:sz w:val="16"/>
        </w:rPr>
        <w:softHyphen/>
        <w:t>ра аренды - арендатором, при пользовании помещением на праве собственности - собственником (собст</w:t>
      </w:r>
      <w:r w:rsidRPr="006D3138">
        <w:rPr>
          <w:rFonts w:ascii="Times New Roman" w:hAnsi="Times New Roman" w:cs="Times New Roman"/>
          <w:sz w:val="16"/>
        </w:rPr>
        <w:softHyphen/>
        <w:t>венниками).</w:t>
      </w:r>
    </w:p>
    <w:p w:rsidR="00DC428A" w:rsidRPr="00CB670C" w:rsidRDefault="00DC428A" w:rsidP="00DC428A">
      <w:pPr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670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4678"/>
        <w:gridCol w:w="425"/>
        <w:gridCol w:w="283"/>
        <w:gridCol w:w="1843"/>
        <w:gridCol w:w="288"/>
        <w:gridCol w:w="137"/>
      </w:tblGrid>
      <w:tr w:rsidR="00DC428A" w:rsidRPr="00CB670C" w:rsidTr="007B263E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8A" w:rsidRPr="00CB670C" w:rsidRDefault="00DC428A" w:rsidP="007B26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8A" w:rsidRPr="00CB670C" w:rsidTr="007B263E">
        <w:trPr>
          <w:gridBefore w:val="1"/>
          <w:wBefore w:w="176" w:type="dxa"/>
          <w:cantSplit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28A" w:rsidRDefault="00DC428A" w:rsidP="007B263E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670C">
              <w:rPr>
                <w:rFonts w:ascii="Times New Roman" w:hAnsi="Times New Roman" w:cs="Times New Roman"/>
                <w:sz w:val="18"/>
                <w:szCs w:val="18"/>
              </w:rPr>
              <w:t>(выдать лично в ОМСУ, в МФЦ; отправить по почте, по электронной почте)</w:t>
            </w:r>
          </w:p>
          <w:p w:rsidR="00DC428A" w:rsidRPr="00CB670C" w:rsidRDefault="00DC428A" w:rsidP="007B263E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28A" w:rsidRPr="00CB670C" w:rsidTr="007B263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67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28A" w:rsidRPr="00B7634B" w:rsidRDefault="00DC428A" w:rsidP="007B2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4B">
              <w:rPr>
                <w:rFonts w:ascii="Times New Roman" w:hAnsi="Times New Roman" w:cs="Times New Roman"/>
                <w:sz w:val="20"/>
                <w:szCs w:val="20"/>
              </w:rPr>
              <w:t>сведения об электронной подписи</w:t>
            </w:r>
          </w:p>
        </w:tc>
      </w:tr>
      <w:tr w:rsidR="00DC428A" w:rsidRPr="00CB670C" w:rsidTr="007B263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70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(для граждан)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ДД ММ ГГГГ</w:t>
            </w:r>
            <w:r w:rsidRPr="00CB670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70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DC428A" w:rsidRPr="00CB670C" w:rsidTr="007B263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8A" w:rsidRPr="00CB670C" w:rsidTr="007B263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Default="00DC428A" w:rsidP="007B2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70C">
              <w:rPr>
                <w:rFonts w:ascii="Times New Roman" w:hAnsi="Times New Roman" w:cs="Times New Roman"/>
                <w:sz w:val="18"/>
                <w:szCs w:val="18"/>
              </w:rPr>
              <w:t>наименование, фамилия, имя, отчество, должность руководителя, печать (для юридических лиц)</w:t>
            </w:r>
          </w:p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28A" w:rsidRPr="00CB670C" w:rsidTr="007B263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B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28A" w:rsidRPr="00CB670C" w:rsidTr="007B263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28A" w:rsidRPr="00CB670C" w:rsidRDefault="00DC428A" w:rsidP="007B26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28A" w:rsidRDefault="00DC428A" w:rsidP="00DC428A">
      <w:pPr>
        <w:rPr>
          <w:rFonts w:ascii="Times New Roman" w:hAnsi="Times New Roman" w:cs="Times New Roman"/>
          <w:sz w:val="18"/>
          <w:szCs w:val="18"/>
        </w:rPr>
      </w:pPr>
    </w:p>
    <w:p w:rsidR="00DC428A" w:rsidRPr="006F61F7" w:rsidRDefault="00DC428A" w:rsidP="00DC428A">
      <w:pPr>
        <w:rPr>
          <w:rFonts w:ascii="Times New Roman" w:hAnsi="Times New Roman" w:cs="Times New Roman"/>
          <w:sz w:val="18"/>
          <w:szCs w:val="18"/>
        </w:rPr>
      </w:pPr>
    </w:p>
    <w:p w:rsidR="00DC428A" w:rsidRPr="006F61F7" w:rsidRDefault="00DC428A" w:rsidP="00DC428A">
      <w:pPr>
        <w:rPr>
          <w:rFonts w:ascii="Times New Roman" w:hAnsi="Times New Roman" w:cs="Times New Roman"/>
          <w:sz w:val="18"/>
          <w:szCs w:val="18"/>
        </w:rPr>
      </w:pPr>
      <w:r w:rsidRPr="006F61F7">
        <w:rPr>
          <w:rFonts w:ascii="Times New Roman" w:hAnsi="Times New Roman" w:cs="Times New Roman"/>
          <w:sz w:val="18"/>
          <w:szCs w:val="18"/>
        </w:rPr>
        <w:t xml:space="preserve">                                          (следующие позиции заполняются должностным лицом, принявшим заявление)</w:t>
      </w:r>
    </w:p>
    <w:p w:rsidR="00DC428A" w:rsidRDefault="00DC428A" w:rsidP="00DC428A">
      <w:pPr>
        <w:rPr>
          <w:rFonts w:ascii="Times New Roman" w:hAnsi="Times New Roman" w:cs="Times New Roman"/>
          <w:sz w:val="24"/>
          <w:szCs w:val="24"/>
        </w:rPr>
      </w:pPr>
      <w:r w:rsidRPr="006D3138">
        <w:rPr>
          <w:rFonts w:ascii="Times New Roman" w:hAnsi="Times New Roman" w:cs="Times New Roman"/>
          <w:sz w:val="24"/>
          <w:szCs w:val="24"/>
        </w:rPr>
        <w:t>Входящий номер регистрации заявления      «____»_______________________20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138">
        <w:rPr>
          <w:rFonts w:ascii="Times New Roman" w:hAnsi="Times New Roman" w:cs="Times New Roman"/>
          <w:sz w:val="24"/>
          <w:szCs w:val="24"/>
        </w:rPr>
        <w:t>_г.</w:t>
      </w:r>
    </w:p>
    <w:p w:rsidR="00DC428A" w:rsidRPr="006D3138" w:rsidRDefault="00DC428A" w:rsidP="00DC428A">
      <w:pPr>
        <w:rPr>
          <w:rFonts w:ascii="Times New Roman" w:hAnsi="Times New Roman" w:cs="Times New Roman"/>
          <w:sz w:val="24"/>
          <w:szCs w:val="24"/>
        </w:rPr>
      </w:pPr>
    </w:p>
    <w:p w:rsidR="00DC428A" w:rsidRDefault="00DC428A" w:rsidP="00DC428A">
      <w:pPr>
        <w:pStyle w:val="FR1"/>
        <w:spacing w:before="60" w:line="240" w:lineRule="auto"/>
        <w:jc w:val="left"/>
        <w:rPr>
          <w:sz w:val="16"/>
        </w:rPr>
      </w:pPr>
    </w:p>
    <w:p w:rsidR="00DC428A" w:rsidRDefault="00DC428A" w:rsidP="00DC428A">
      <w:pPr>
        <w:pStyle w:val="FR1"/>
        <w:spacing w:before="60" w:line="240" w:lineRule="auto"/>
        <w:jc w:val="left"/>
        <w:rPr>
          <w:sz w:val="16"/>
        </w:rPr>
      </w:pPr>
      <w:r>
        <w:rPr>
          <w:sz w:val="16"/>
        </w:rPr>
        <w:t xml:space="preserve">    _____________________________________________                                                                             _________________________________</w:t>
      </w:r>
    </w:p>
    <w:p w:rsidR="00DC428A" w:rsidRDefault="00DC428A" w:rsidP="00DC428A">
      <w:pPr>
        <w:pStyle w:val="FR1"/>
        <w:spacing w:before="60" w:line="240" w:lineRule="auto"/>
        <w:jc w:val="left"/>
        <w:rPr>
          <w:sz w:val="18"/>
          <w:szCs w:val="18"/>
        </w:rPr>
      </w:pPr>
      <w:r w:rsidRPr="008150AE">
        <w:rPr>
          <w:sz w:val="18"/>
          <w:szCs w:val="18"/>
        </w:rPr>
        <w:t xml:space="preserve">(Ф.И.0. должностного лица, принявшего заявление)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8150AE">
        <w:rPr>
          <w:sz w:val="18"/>
          <w:szCs w:val="18"/>
        </w:rPr>
        <w:t xml:space="preserve">   (подпись)</w:t>
      </w:r>
    </w:p>
    <w:p w:rsidR="00C17040" w:rsidRDefault="00C17040" w:rsidP="00DC428A">
      <w:pPr>
        <w:pStyle w:val="FR1"/>
        <w:spacing w:before="60" w:line="240" w:lineRule="auto"/>
        <w:jc w:val="left"/>
        <w:rPr>
          <w:sz w:val="18"/>
          <w:szCs w:val="18"/>
        </w:rPr>
      </w:pPr>
    </w:p>
    <w:p w:rsidR="00C17040" w:rsidRPr="008150AE" w:rsidRDefault="00C17040" w:rsidP="00DC428A">
      <w:pPr>
        <w:pStyle w:val="FR1"/>
        <w:spacing w:before="60" w:line="240" w:lineRule="auto"/>
        <w:jc w:val="left"/>
        <w:rPr>
          <w:sz w:val="18"/>
          <w:szCs w:val="18"/>
        </w:rPr>
      </w:pPr>
    </w:p>
    <w:bookmarkEnd w:id="11"/>
    <w:p w:rsidR="003D4132" w:rsidRDefault="003D4132" w:rsidP="003D4132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3D4132" w:rsidRDefault="003D4132" w:rsidP="003D4132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17040" w:rsidRPr="00C17040" w:rsidRDefault="00C17040" w:rsidP="003D4132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DC428A" w:rsidRPr="0042575A" w:rsidRDefault="00DC428A" w:rsidP="00DC428A">
      <w:pPr>
        <w:pStyle w:val="af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42575A">
        <w:rPr>
          <w:rFonts w:ascii="Times New Roman" w:hAnsi="Times New Roman" w:cs="Times New Roman"/>
          <w:color w:val="FF0000"/>
        </w:rPr>
        <w:t> 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акта о </w:t>
      </w:r>
      <w:r w:rsidRPr="0056307B">
        <w:rPr>
          <w:rFonts w:ascii="Times New Roman" w:hAnsi="Times New Roman" w:cs="Times New Roman"/>
          <w:b w:val="0"/>
          <w:bCs/>
          <w:color w:val="auto"/>
          <w:sz w:val="26"/>
          <w:szCs w:val="26"/>
        </w:rPr>
        <w:t>завершени</w:t>
      </w: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>и работ по переустройству и (или) перепланировке</w:t>
      </w:r>
    </w:p>
    <w:p w:rsidR="00DC428A" w:rsidRPr="0056307B" w:rsidRDefault="00DC428A" w:rsidP="00DC428A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6307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помещения в </w:t>
      </w:r>
      <w:r w:rsidRPr="0056307B">
        <w:rPr>
          <w:rFonts w:ascii="Times New Roman" w:hAnsi="Times New Roman"/>
          <w:color w:val="auto"/>
          <w:sz w:val="26"/>
          <w:szCs w:val="26"/>
        </w:rPr>
        <w:t xml:space="preserve">многоквартирном доме </w:t>
      </w:r>
    </w:p>
    <w:p w:rsidR="00DC428A" w:rsidRPr="0056307B" w:rsidRDefault="00DC428A" w:rsidP="00DC428A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DC428A" w:rsidRDefault="00DC428A" w:rsidP="00DC428A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</w:t>
      </w:r>
    </w:p>
    <w:p w:rsidR="00DC428A" w:rsidRDefault="00DC428A" w:rsidP="00DC428A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завершении переустройства и (или) перепланировки помещения</w:t>
      </w:r>
    </w:p>
    <w:p w:rsidR="00DC428A" w:rsidRDefault="00DC428A" w:rsidP="00DC428A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DC428A" w:rsidRPr="0084386F" w:rsidRDefault="00DC428A" w:rsidP="00DC428A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ab/>
      </w:r>
      <w:r w:rsidRPr="0084386F">
        <w:rPr>
          <w:rFonts w:ascii="Times New Roman" w:hAnsi="Times New Roman" w:cs="Times New Roman"/>
        </w:rPr>
        <w:t xml:space="preserve">В связи с обращением   </w:t>
      </w:r>
      <w:r>
        <w:rPr>
          <w:rFonts w:ascii="Times New Roman" w:hAnsi="Times New Roman" w:cs="Times New Roman"/>
        </w:rPr>
        <w:t xml:space="preserve">   </w:t>
      </w:r>
      <w:r w:rsidRPr="0084386F">
        <w:rPr>
          <w:rFonts w:ascii="Times New Roman" w:hAnsi="Times New Roman" w:cs="Times New Roman"/>
        </w:rPr>
        <w:t xml:space="preserve"> ________________________________________________________</w:t>
      </w:r>
      <w:r>
        <w:rPr>
          <w:rFonts w:ascii="Times New Roman" w:hAnsi="Times New Roman" w:cs="Times New Roman"/>
        </w:rPr>
        <w:t>_</w:t>
      </w:r>
      <w:r w:rsidRPr="0084386F">
        <w:rPr>
          <w:rFonts w:ascii="Times New Roman" w:hAnsi="Times New Roman" w:cs="Times New Roman"/>
        </w:rPr>
        <w:t xml:space="preserve">__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7D1D11">
        <w:rPr>
          <w:rFonts w:ascii="Times New Roman" w:hAnsi="Times New Roman" w:cs="Times New Roman"/>
          <w:sz w:val="16"/>
        </w:rPr>
        <w:t xml:space="preserve"> </w:t>
      </w:r>
      <w:r w:rsidRPr="0084386F">
        <w:rPr>
          <w:rFonts w:ascii="Times New Roman" w:hAnsi="Times New Roman" w:cs="Times New Roman"/>
          <w:sz w:val="16"/>
        </w:rPr>
        <w:t>(Ф.И.О. физического лица, наименование юридического лица - заявителя)</w:t>
      </w:r>
    </w:p>
    <w:p w:rsidR="00DC428A" w:rsidRPr="0084386F" w:rsidRDefault="00DC428A" w:rsidP="00DC428A">
      <w:pPr>
        <w:spacing w:before="3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4386F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84386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386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C428A" w:rsidRPr="0084386F" w:rsidRDefault="00DC428A" w:rsidP="00DC428A">
      <w:pPr>
        <w:spacing w:before="320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Адрес объекта</w:t>
      </w:r>
      <w:r w:rsidRPr="008438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_    </w:t>
      </w:r>
      <w:r w:rsidRPr="0084386F">
        <w:rPr>
          <w:rFonts w:ascii="Times New Roman" w:hAnsi="Times New Roman" w:cs="Times New Roman"/>
          <w:u w:val="single"/>
        </w:rPr>
        <w:t xml:space="preserve">                                     </w:t>
      </w:r>
    </w:p>
    <w:p w:rsidR="00DC428A" w:rsidRDefault="00DC428A" w:rsidP="00DC428A">
      <w:pPr>
        <w:spacing w:before="160"/>
        <w:rPr>
          <w:rFonts w:ascii="Times New Roman" w:hAnsi="Times New Roman" w:cs="Times New Roman"/>
        </w:rPr>
      </w:pPr>
      <w:r w:rsidRPr="002749C1">
        <w:rPr>
          <w:rFonts w:ascii="Times New Roman" w:hAnsi="Times New Roman" w:cs="Times New Roman"/>
          <w:i/>
        </w:rPr>
        <w:t xml:space="preserve">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2749C1">
        <w:rPr>
          <w:rFonts w:ascii="Times New Roman" w:hAnsi="Times New Roman" w:cs="Times New Roman"/>
          <w:i/>
        </w:rPr>
        <w:t xml:space="preserve"> 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_    </w:t>
      </w:r>
      <w:r w:rsidRPr="0084386F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</w:t>
      </w:r>
    </w:p>
    <w:p w:rsidR="00DC428A" w:rsidRPr="0084386F" w:rsidRDefault="00DC428A" w:rsidP="00DC428A">
      <w:pPr>
        <w:spacing w:before="320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Комиссия в составе</w:t>
      </w:r>
      <w:r w:rsidRPr="008438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84386F">
        <w:rPr>
          <w:rFonts w:ascii="Times New Roman" w:hAnsi="Times New Roman" w:cs="Times New Roman"/>
        </w:rPr>
        <w:t xml:space="preserve">    </w:t>
      </w:r>
      <w:r w:rsidRPr="0084386F">
        <w:rPr>
          <w:rFonts w:ascii="Times New Roman" w:hAnsi="Times New Roman" w:cs="Times New Roman"/>
          <w:u w:val="single"/>
        </w:rPr>
        <w:t xml:space="preserve">                                     </w:t>
      </w:r>
    </w:p>
    <w:p w:rsidR="00DC428A" w:rsidRDefault="00DC428A" w:rsidP="00DC428A">
      <w:pPr>
        <w:spacing w:before="160"/>
        <w:ind w:left="2160"/>
        <w:rPr>
          <w:rFonts w:ascii="Times New Roman" w:hAnsi="Times New Roman" w:cs="Times New Roman"/>
        </w:rPr>
      </w:pPr>
      <w:r w:rsidRPr="002749C1">
        <w:rPr>
          <w:rFonts w:ascii="Times New Roman" w:hAnsi="Times New Roman" w:cs="Times New Roman"/>
          <w:i/>
        </w:rPr>
        <w:t xml:space="preserve">  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_    </w:t>
      </w:r>
      <w:r w:rsidRPr="0084386F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</w:t>
      </w:r>
      <w:r w:rsidRPr="002749C1">
        <w:rPr>
          <w:rFonts w:ascii="Times New Roman" w:hAnsi="Times New Roman" w:cs="Times New Roman"/>
          <w:i/>
        </w:rPr>
        <w:t xml:space="preserve">                                      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2749C1">
        <w:rPr>
          <w:rFonts w:ascii="Times New Roman" w:hAnsi="Times New Roman" w:cs="Times New Roman"/>
          <w:i/>
        </w:rPr>
        <w:t xml:space="preserve">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2749C1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</w:t>
      </w:r>
    </w:p>
    <w:p w:rsidR="00DC428A" w:rsidRPr="0084386F" w:rsidRDefault="00DC428A" w:rsidP="00DC428A">
      <w:pPr>
        <w:spacing w:before="320"/>
        <w:ind w:firstLine="720"/>
        <w:rPr>
          <w:rFonts w:ascii="Times New Roman" w:hAnsi="Times New Roman" w:cs="Times New Roman"/>
          <w:i/>
        </w:rPr>
      </w:pPr>
      <w:r w:rsidRPr="002749C1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</w:t>
      </w:r>
      <w:r w:rsidRPr="002749C1">
        <w:rPr>
          <w:rFonts w:ascii="Times New Roman" w:hAnsi="Times New Roman" w:cs="Times New Roman"/>
          <w:i/>
        </w:rPr>
        <w:t xml:space="preserve">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    </w:t>
      </w:r>
      <w:r w:rsidRPr="0084386F">
        <w:rPr>
          <w:rFonts w:ascii="Times New Roman" w:hAnsi="Times New Roman" w:cs="Times New Roman"/>
          <w:u w:val="single"/>
        </w:rPr>
        <w:t xml:space="preserve">                                     </w:t>
      </w:r>
    </w:p>
    <w:p w:rsidR="00DC428A" w:rsidRDefault="00DC428A" w:rsidP="00DC428A">
      <w:pPr>
        <w:spacing w:before="160"/>
        <w:ind w:left="2160"/>
        <w:rPr>
          <w:rFonts w:ascii="Times New Roman" w:hAnsi="Times New Roman" w:cs="Times New Roman"/>
        </w:rPr>
      </w:pPr>
      <w:r w:rsidRPr="002749C1">
        <w:rPr>
          <w:rFonts w:ascii="Times New Roman" w:hAnsi="Times New Roman" w:cs="Times New Roman"/>
          <w:i/>
        </w:rPr>
        <w:t xml:space="preserve">  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_    </w:t>
      </w:r>
      <w:r w:rsidRPr="0084386F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Pr="002749C1">
        <w:rPr>
          <w:rFonts w:ascii="Times New Roman" w:hAnsi="Times New Roman" w:cs="Times New Roman"/>
          <w:i/>
        </w:rPr>
        <w:t xml:space="preserve">                                      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2749C1">
        <w:rPr>
          <w:rFonts w:ascii="Times New Roman" w:hAnsi="Times New Roman" w:cs="Times New Roman"/>
          <w:i/>
        </w:rPr>
        <w:t xml:space="preserve">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2749C1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</w:t>
      </w:r>
    </w:p>
    <w:p w:rsidR="00DC428A" w:rsidRPr="0084386F" w:rsidRDefault="00DC428A" w:rsidP="00DC428A">
      <w:pPr>
        <w:spacing w:before="320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Представители</w:t>
      </w:r>
      <w:r w:rsidRPr="008438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84386F">
        <w:rPr>
          <w:rFonts w:ascii="Times New Roman" w:hAnsi="Times New Roman" w:cs="Times New Roman"/>
        </w:rPr>
        <w:t xml:space="preserve">    </w:t>
      </w:r>
      <w:r w:rsidRPr="0084386F">
        <w:rPr>
          <w:rFonts w:ascii="Times New Roman" w:hAnsi="Times New Roman" w:cs="Times New Roman"/>
          <w:u w:val="single"/>
        </w:rPr>
        <w:t xml:space="preserve">                                     </w:t>
      </w:r>
    </w:p>
    <w:p w:rsidR="00DC428A" w:rsidRPr="0084386F" w:rsidRDefault="00DC428A" w:rsidP="00DC428A">
      <w:pPr>
        <w:spacing w:before="320"/>
        <w:ind w:firstLine="720"/>
        <w:rPr>
          <w:rFonts w:ascii="Times New Roman" w:hAnsi="Times New Roman" w:cs="Times New Roman"/>
          <w:i/>
        </w:rPr>
      </w:pPr>
      <w:r w:rsidRPr="0084386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  <w:r w:rsidRPr="0084386F">
        <w:rPr>
          <w:rFonts w:ascii="Times New Roman" w:hAnsi="Times New Roman" w:cs="Times New Roman"/>
        </w:rPr>
        <w:t xml:space="preserve">   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_    </w:t>
      </w:r>
      <w:r w:rsidRPr="0084386F">
        <w:rPr>
          <w:rFonts w:ascii="Times New Roman" w:hAnsi="Times New Roman" w:cs="Times New Roman"/>
          <w:u w:val="single"/>
        </w:rPr>
        <w:t xml:space="preserve">                                     </w:t>
      </w:r>
    </w:p>
    <w:p w:rsidR="00DC428A" w:rsidRDefault="00DC428A" w:rsidP="00DC428A">
      <w:pPr>
        <w:spacing w:before="160"/>
        <w:rPr>
          <w:rFonts w:ascii="Times New Roman" w:hAnsi="Times New Roman" w:cs="Times New Roman"/>
        </w:rPr>
      </w:pPr>
      <w:r w:rsidRPr="002749C1">
        <w:rPr>
          <w:rFonts w:ascii="Times New Roman" w:hAnsi="Times New Roman" w:cs="Times New Roman"/>
          <w:i/>
        </w:rPr>
        <w:t xml:space="preserve">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2749C1">
        <w:rPr>
          <w:rFonts w:ascii="Times New Roman" w:hAnsi="Times New Roman" w:cs="Times New Roman"/>
          <w:i/>
        </w:rPr>
        <w:t xml:space="preserve">   </w:t>
      </w:r>
      <w:r w:rsidRPr="0084386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_    </w:t>
      </w:r>
      <w:r w:rsidRPr="0084386F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</w:t>
      </w:r>
    </w:p>
    <w:p w:rsidR="00DC428A" w:rsidRDefault="00DC428A" w:rsidP="00DC428A">
      <w:pPr>
        <w:spacing w:before="3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признаёт работы:                    </w:t>
      </w:r>
      <w:r w:rsidRPr="0084386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</w:t>
      </w:r>
      <w:r w:rsidRPr="008438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</w:t>
      </w:r>
      <w:r w:rsidRPr="00B93BB3">
        <w:rPr>
          <w:rFonts w:ascii="Times New Roman" w:hAnsi="Times New Roman" w:cs="Times New Roman"/>
        </w:rPr>
        <w:t xml:space="preserve"> (указать) </w:t>
      </w:r>
      <w:r w:rsidRPr="0084386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</w:t>
      </w:r>
      <w:r w:rsidRPr="008438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   ________________________________________________________</w:t>
      </w:r>
      <w:r>
        <w:rPr>
          <w:rFonts w:ascii="Times New Roman" w:hAnsi="Times New Roman" w:cs="Times New Roman"/>
        </w:rPr>
        <w:t>_</w:t>
      </w:r>
      <w:r w:rsidRPr="008438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 ________________________________________________________</w:t>
      </w:r>
      <w:r>
        <w:rPr>
          <w:rFonts w:ascii="Times New Roman" w:hAnsi="Times New Roman" w:cs="Times New Roman"/>
        </w:rPr>
        <w:t>_</w:t>
      </w:r>
      <w:r w:rsidRPr="008438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</w:t>
      </w:r>
      <w:r w:rsidRPr="0084386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</w:t>
      </w:r>
      <w:r w:rsidRPr="00B93B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произведёнными в соответствии с проектом и требованиями нормативных документов, действующими для жилых домов (не соответствующими проектной  документации, выданному решению о согласовании и являются самовольными)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ужное указать)                                                                                                                                   Настоящий акт считать основанием для проведения инвентаризационных обмеров и внесения изменений в поэтажные планы и экспликацию. </w:t>
      </w:r>
      <w:r w:rsidRPr="0084386F">
        <w:rPr>
          <w:rFonts w:ascii="Times New Roman" w:hAnsi="Times New Roman" w:cs="Times New Roman"/>
        </w:rPr>
        <w:t xml:space="preserve"> </w:t>
      </w:r>
    </w:p>
    <w:p w:rsidR="00DC428A" w:rsidRPr="0084386F" w:rsidRDefault="00DC428A" w:rsidP="00DC428A">
      <w:pPr>
        <w:spacing w:before="320"/>
        <w:ind w:left="720"/>
        <w:rPr>
          <w:rFonts w:ascii="Times New Roman" w:hAnsi="Times New Roman" w:cs="Times New Roman"/>
          <w:sz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DC428A" w:rsidRPr="00D96D56" w:rsidTr="007B263E">
        <w:tc>
          <w:tcPr>
            <w:tcW w:w="5096" w:type="dxa"/>
            <w:shd w:val="clear" w:color="auto" w:fill="auto"/>
          </w:tcPr>
          <w:p w:rsidR="00DC428A" w:rsidRPr="00D96D56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C428A" w:rsidRPr="00676847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76847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67684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67684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76847">
              <w:rPr>
                <w:rFonts w:ascii="Times New Roman" w:hAnsi="Times New Roman" w:cs="Times New Roman"/>
                <w:bCs/>
              </w:rPr>
              <w:t xml:space="preserve">(Ф.И.О. должность </w:t>
            </w:r>
            <w:proofErr w:type="gramEnd"/>
          </w:p>
          <w:p w:rsidR="00DC428A" w:rsidRPr="00D96D56" w:rsidRDefault="00DC428A" w:rsidP="007B26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676847">
              <w:rPr>
                <w:rFonts w:ascii="Times New Roman" w:hAnsi="Times New Roman" w:cs="Times New Roman"/>
                <w:bCs/>
              </w:rPr>
              <w:t>уполномоченного сотрудника)</w:t>
            </w:r>
          </w:p>
        </w:tc>
        <w:tc>
          <w:tcPr>
            <w:tcW w:w="5110" w:type="dxa"/>
            <w:shd w:val="clear" w:color="auto" w:fill="auto"/>
          </w:tcPr>
          <w:p w:rsidR="00DC428A" w:rsidRPr="00D96D56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C428A" w:rsidRPr="00676847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Pr="00676847">
              <w:rPr>
                <w:rFonts w:ascii="Times New Roman" w:hAnsi="Times New Roman" w:cs="Times New Roman"/>
                <w:bCs/>
              </w:rPr>
              <w:t xml:space="preserve">Сведения </w:t>
            </w:r>
            <w:proofErr w:type="gramStart"/>
            <w:r w:rsidRPr="00676847">
              <w:rPr>
                <w:rFonts w:ascii="Times New Roman" w:hAnsi="Times New Roman" w:cs="Times New Roman"/>
                <w:bCs/>
              </w:rPr>
              <w:t>об</w:t>
            </w:r>
            <w:proofErr w:type="gramEnd"/>
          </w:p>
          <w:p w:rsidR="00DC428A" w:rsidRPr="00676847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 w:rsidRPr="00676847">
              <w:rPr>
                <w:rFonts w:ascii="Times New Roman" w:hAnsi="Times New Roman" w:cs="Times New Roman"/>
                <w:bCs/>
              </w:rPr>
              <w:t>электронной</w:t>
            </w:r>
          </w:p>
          <w:p w:rsidR="00DC428A" w:rsidRPr="00D96D56" w:rsidRDefault="00DC428A" w:rsidP="007B26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 w:rsidRPr="00676847">
              <w:rPr>
                <w:rFonts w:ascii="Times New Roman" w:hAnsi="Times New Roman" w:cs="Times New Roman"/>
                <w:bCs/>
              </w:rPr>
              <w:t>подписи</w:t>
            </w:r>
          </w:p>
        </w:tc>
      </w:tr>
    </w:tbl>
    <w:p w:rsidR="0070741B" w:rsidRDefault="00707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0741B" w:rsidSect="0067397B">
          <w:headerReference w:type="default" r:id="rId9"/>
          <w:pgSz w:w="11906" w:h="16838"/>
          <w:pgMar w:top="709" w:right="567" w:bottom="709" w:left="1418" w:header="567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70741B" w:rsidRDefault="0070741B" w:rsidP="00B602E5">
      <w:pPr>
        <w:spacing w:after="0" w:line="240" w:lineRule="auto"/>
        <w:ind w:left="5387"/>
        <w:contextualSpacing/>
        <w:jc w:val="right"/>
        <w:outlineLvl w:val="0"/>
      </w:pPr>
    </w:p>
    <w:sectPr w:rsidR="0070741B" w:rsidSect="004405D7">
      <w:headerReference w:type="default" r:id="rId10"/>
      <w:headerReference w:type="first" r:id="rId11"/>
      <w:pgSz w:w="11906" w:h="16838"/>
      <w:pgMar w:top="851" w:right="851" w:bottom="709" w:left="851" w:header="709" w:footer="0" w:gutter="0"/>
      <w:pgNumType w:start="1"/>
      <w:cols w:space="720"/>
      <w:formProt w:val="0"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40" w:rsidRDefault="00C17040">
      <w:pPr>
        <w:spacing w:after="0" w:line="240" w:lineRule="auto"/>
      </w:pPr>
      <w:r>
        <w:separator/>
      </w:r>
    </w:p>
  </w:endnote>
  <w:endnote w:type="continuationSeparator" w:id="0">
    <w:p w:rsidR="00C17040" w:rsidRDefault="00C1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40" w:rsidRDefault="00C17040"/>
  </w:footnote>
  <w:footnote w:type="continuationSeparator" w:id="0">
    <w:p w:rsidR="00C17040" w:rsidRDefault="00C17040">
      <w:r>
        <w:continuationSeparator/>
      </w:r>
    </w:p>
  </w:footnote>
  <w:footnote w:id="1">
    <w:p w:rsidR="00C17040" w:rsidRDefault="00C17040">
      <w:pPr>
        <w:jc w:val="both"/>
      </w:pPr>
    </w:p>
  </w:footnote>
  <w:footnote w:id="2">
    <w:p w:rsidR="00C17040" w:rsidRDefault="00C17040">
      <w:pPr>
        <w:pStyle w:val="af8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146424"/>
      <w:docPartObj>
        <w:docPartGallery w:val="Page Numbers (Top of Page)"/>
        <w:docPartUnique/>
      </w:docPartObj>
    </w:sdtPr>
    <w:sdtEndPr/>
    <w:sdtContent>
      <w:p w:rsidR="00C17040" w:rsidRDefault="00C17040">
        <w:pPr>
          <w:pStyle w:val="af9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 w:rsidR="003A4F38">
          <w:rPr>
            <w:noProof/>
          </w:rPr>
          <w:t>29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0" w:rsidRDefault="00C17040">
    <w:pPr>
      <w:tabs>
        <w:tab w:val="center" w:pos="4677"/>
        <w:tab w:val="right" w:pos="9355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0" w:rsidRDefault="00C17040">
    <w:pPr>
      <w:pStyle w:val="af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478"/>
    <w:multiLevelType w:val="multilevel"/>
    <w:tmpl w:val="42729C8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501E3D"/>
    <w:multiLevelType w:val="multilevel"/>
    <w:tmpl w:val="A4060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B91DD6"/>
    <w:multiLevelType w:val="multilevel"/>
    <w:tmpl w:val="86D63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47E49D2"/>
    <w:multiLevelType w:val="multilevel"/>
    <w:tmpl w:val="42729C8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E53FCC"/>
    <w:multiLevelType w:val="multilevel"/>
    <w:tmpl w:val="47CE22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1B"/>
    <w:rsid w:val="00000410"/>
    <w:rsid w:val="00000F0B"/>
    <w:rsid w:val="0000727B"/>
    <w:rsid w:val="00010E25"/>
    <w:rsid w:val="0001693D"/>
    <w:rsid w:val="00020167"/>
    <w:rsid w:val="000217B1"/>
    <w:rsid w:val="000324E8"/>
    <w:rsid w:val="00033B53"/>
    <w:rsid w:val="00036009"/>
    <w:rsid w:val="000429DF"/>
    <w:rsid w:val="000543DD"/>
    <w:rsid w:val="00065896"/>
    <w:rsid w:val="00070548"/>
    <w:rsid w:val="00081248"/>
    <w:rsid w:val="000839C1"/>
    <w:rsid w:val="00083AF7"/>
    <w:rsid w:val="0008497A"/>
    <w:rsid w:val="000946C7"/>
    <w:rsid w:val="000A1B43"/>
    <w:rsid w:val="000A2D48"/>
    <w:rsid w:val="000A6A0F"/>
    <w:rsid w:val="000B1494"/>
    <w:rsid w:val="000C1939"/>
    <w:rsid w:val="000D004E"/>
    <w:rsid w:val="000D0229"/>
    <w:rsid w:val="000E1A96"/>
    <w:rsid w:val="000E5F4B"/>
    <w:rsid w:val="000F08E4"/>
    <w:rsid w:val="000F25F4"/>
    <w:rsid w:val="00101710"/>
    <w:rsid w:val="001030AF"/>
    <w:rsid w:val="001049DA"/>
    <w:rsid w:val="001232AC"/>
    <w:rsid w:val="001264E2"/>
    <w:rsid w:val="00136A87"/>
    <w:rsid w:val="00141AB3"/>
    <w:rsid w:val="00143EDA"/>
    <w:rsid w:val="00144B18"/>
    <w:rsid w:val="0014699C"/>
    <w:rsid w:val="00151182"/>
    <w:rsid w:val="0016209C"/>
    <w:rsid w:val="001620AB"/>
    <w:rsid w:val="0016441F"/>
    <w:rsid w:val="00177F9A"/>
    <w:rsid w:val="0018636F"/>
    <w:rsid w:val="00192C9E"/>
    <w:rsid w:val="001A250B"/>
    <w:rsid w:val="001B713E"/>
    <w:rsid w:val="001C038D"/>
    <w:rsid w:val="001C2223"/>
    <w:rsid w:val="001C41C5"/>
    <w:rsid w:val="001D34D4"/>
    <w:rsid w:val="001E0EC9"/>
    <w:rsid w:val="001E6E84"/>
    <w:rsid w:val="001F2D83"/>
    <w:rsid w:val="001F57A8"/>
    <w:rsid w:val="00210EAD"/>
    <w:rsid w:val="00212F1D"/>
    <w:rsid w:val="002333AC"/>
    <w:rsid w:val="00243B93"/>
    <w:rsid w:val="00243DDE"/>
    <w:rsid w:val="002562BD"/>
    <w:rsid w:val="00260605"/>
    <w:rsid w:val="00261FEA"/>
    <w:rsid w:val="00267119"/>
    <w:rsid w:val="002749C1"/>
    <w:rsid w:val="0028658E"/>
    <w:rsid w:val="002A1768"/>
    <w:rsid w:val="002B35CB"/>
    <w:rsid w:val="002B4927"/>
    <w:rsid w:val="002C04A2"/>
    <w:rsid w:val="002C246B"/>
    <w:rsid w:val="002C3E4E"/>
    <w:rsid w:val="002C5412"/>
    <w:rsid w:val="002D6659"/>
    <w:rsid w:val="002E4DC9"/>
    <w:rsid w:val="002F0D22"/>
    <w:rsid w:val="002F19DD"/>
    <w:rsid w:val="002F4FB4"/>
    <w:rsid w:val="0030502F"/>
    <w:rsid w:val="00311B23"/>
    <w:rsid w:val="00321D14"/>
    <w:rsid w:val="00322C72"/>
    <w:rsid w:val="0032546D"/>
    <w:rsid w:val="00327D0E"/>
    <w:rsid w:val="00330EEB"/>
    <w:rsid w:val="00340E65"/>
    <w:rsid w:val="00344605"/>
    <w:rsid w:val="00357212"/>
    <w:rsid w:val="00381E4E"/>
    <w:rsid w:val="003976B5"/>
    <w:rsid w:val="003A4F38"/>
    <w:rsid w:val="003C13C7"/>
    <w:rsid w:val="003C2DED"/>
    <w:rsid w:val="003D4132"/>
    <w:rsid w:val="003D4BE4"/>
    <w:rsid w:val="003D55E1"/>
    <w:rsid w:val="003E241B"/>
    <w:rsid w:val="003E27B5"/>
    <w:rsid w:val="003E4F13"/>
    <w:rsid w:val="00404B15"/>
    <w:rsid w:val="00405EDB"/>
    <w:rsid w:val="00406C15"/>
    <w:rsid w:val="004134E8"/>
    <w:rsid w:val="0042575A"/>
    <w:rsid w:val="0043370F"/>
    <w:rsid w:val="00436687"/>
    <w:rsid w:val="004369CD"/>
    <w:rsid w:val="004405D7"/>
    <w:rsid w:val="00445592"/>
    <w:rsid w:val="00464656"/>
    <w:rsid w:val="00467635"/>
    <w:rsid w:val="00472F3B"/>
    <w:rsid w:val="00480674"/>
    <w:rsid w:val="00486923"/>
    <w:rsid w:val="004876DA"/>
    <w:rsid w:val="004B0579"/>
    <w:rsid w:val="004B1BC0"/>
    <w:rsid w:val="004B2822"/>
    <w:rsid w:val="004B7EE6"/>
    <w:rsid w:val="004C3D06"/>
    <w:rsid w:val="004D7C4A"/>
    <w:rsid w:val="004E26CA"/>
    <w:rsid w:val="004E2CF8"/>
    <w:rsid w:val="004E778A"/>
    <w:rsid w:val="004F5F6D"/>
    <w:rsid w:val="0050701F"/>
    <w:rsid w:val="005304B8"/>
    <w:rsid w:val="005336EC"/>
    <w:rsid w:val="005563A5"/>
    <w:rsid w:val="0056307B"/>
    <w:rsid w:val="005650DA"/>
    <w:rsid w:val="00570BC8"/>
    <w:rsid w:val="00572C61"/>
    <w:rsid w:val="005813BF"/>
    <w:rsid w:val="00585E32"/>
    <w:rsid w:val="005931D8"/>
    <w:rsid w:val="00593282"/>
    <w:rsid w:val="005A0DD2"/>
    <w:rsid w:val="005A3E48"/>
    <w:rsid w:val="005B02DB"/>
    <w:rsid w:val="005C0847"/>
    <w:rsid w:val="005C1CED"/>
    <w:rsid w:val="005D0B33"/>
    <w:rsid w:val="005D37E8"/>
    <w:rsid w:val="005D4E88"/>
    <w:rsid w:val="005E0B99"/>
    <w:rsid w:val="005F2B87"/>
    <w:rsid w:val="005F3E6B"/>
    <w:rsid w:val="006031F8"/>
    <w:rsid w:val="00622603"/>
    <w:rsid w:val="00624ED6"/>
    <w:rsid w:val="006465B0"/>
    <w:rsid w:val="00647A6B"/>
    <w:rsid w:val="00666BE2"/>
    <w:rsid w:val="0067397B"/>
    <w:rsid w:val="00673C7B"/>
    <w:rsid w:val="00674602"/>
    <w:rsid w:val="00674E1C"/>
    <w:rsid w:val="00675B04"/>
    <w:rsid w:val="00676847"/>
    <w:rsid w:val="006831B5"/>
    <w:rsid w:val="0069505F"/>
    <w:rsid w:val="006A534E"/>
    <w:rsid w:val="006A5B94"/>
    <w:rsid w:val="006C041C"/>
    <w:rsid w:val="006C5733"/>
    <w:rsid w:val="006D19A5"/>
    <w:rsid w:val="006D3138"/>
    <w:rsid w:val="006F41F0"/>
    <w:rsid w:val="006F4CF3"/>
    <w:rsid w:val="006F61F7"/>
    <w:rsid w:val="007015B3"/>
    <w:rsid w:val="0070389E"/>
    <w:rsid w:val="0070741B"/>
    <w:rsid w:val="0072560E"/>
    <w:rsid w:val="00725861"/>
    <w:rsid w:val="0072596C"/>
    <w:rsid w:val="00732821"/>
    <w:rsid w:val="00737026"/>
    <w:rsid w:val="007408B0"/>
    <w:rsid w:val="0074379B"/>
    <w:rsid w:val="00752372"/>
    <w:rsid w:val="00766644"/>
    <w:rsid w:val="007743FD"/>
    <w:rsid w:val="00791C60"/>
    <w:rsid w:val="007B0CB2"/>
    <w:rsid w:val="007B263E"/>
    <w:rsid w:val="007B7B79"/>
    <w:rsid w:val="007C6A7E"/>
    <w:rsid w:val="007C70B2"/>
    <w:rsid w:val="007D1D11"/>
    <w:rsid w:val="007E4660"/>
    <w:rsid w:val="007E5DB7"/>
    <w:rsid w:val="007F23C0"/>
    <w:rsid w:val="00801906"/>
    <w:rsid w:val="00804639"/>
    <w:rsid w:val="00806DC1"/>
    <w:rsid w:val="008150AE"/>
    <w:rsid w:val="00826305"/>
    <w:rsid w:val="00832A8B"/>
    <w:rsid w:val="0083734B"/>
    <w:rsid w:val="0084160C"/>
    <w:rsid w:val="0084386F"/>
    <w:rsid w:val="00852E61"/>
    <w:rsid w:val="0087277C"/>
    <w:rsid w:val="00872A4E"/>
    <w:rsid w:val="00881EAC"/>
    <w:rsid w:val="00884A0A"/>
    <w:rsid w:val="00885B24"/>
    <w:rsid w:val="00890C6F"/>
    <w:rsid w:val="00894198"/>
    <w:rsid w:val="008971EB"/>
    <w:rsid w:val="008C133D"/>
    <w:rsid w:val="008D0F35"/>
    <w:rsid w:val="008E4424"/>
    <w:rsid w:val="008F786A"/>
    <w:rsid w:val="008F7AA9"/>
    <w:rsid w:val="00906D70"/>
    <w:rsid w:val="009418A4"/>
    <w:rsid w:val="00942319"/>
    <w:rsid w:val="00944AB5"/>
    <w:rsid w:val="009458A8"/>
    <w:rsid w:val="00960B59"/>
    <w:rsid w:val="0097026C"/>
    <w:rsid w:val="0097591A"/>
    <w:rsid w:val="00981A24"/>
    <w:rsid w:val="00983BD7"/>
    <w:rsid w:val="0098795E"/>
    <w:rsid w:val="00996932"/>
    <w:rsid w:val="00997D2A"/>
    <w:rsid w:val="009B3CEF"/>
    <w:rsid w:val="009B4B2D"/>
    <w:rsid w:val="009B5AB3"/>
    <w:rsid w:val="009C03D6"/>
    <w:rsid w:val="009C2085"/>
    <w:rsid w:val="009D03A9"/>
    <w:rsid w:val="009D524C"/>
    <w:rsid w:val="009E0337"/>
    <w:rsid w:val="009E29F0"/>
    <w:rsid w:val="009E5206"/>
    <w:rsid w:val="009F3D96"/>
    <w:rsid w:val="009F7DEC"/>
    <w:rsid w:val="00A104A9"/>
    <w:rsid w:val="00A1110C"/>
    <w:rsid w:val="00A138C7"/>
    <w:rsid w:val="00A226CC"/>
    <w:rsid w:val="00A278B8"/>
    <w:rsid w:val="00A711CB"/>
    <w:rsid w:val="00A74DA8"/>
    <w:rsid w:val="00A8425C"/>
    <w:rsid w:val="00A927C1"/>
    <w:rsid w:val="00AA4803"/>
    <w:rsid w:val="00AB28D0"/>
    <w:rsid w:val="00AB3A28"/>
    <w:rsid w:val="00AB541B"/>
    <w:rsid w:val="00AB6A39"/>
    <w:rsid w:val="00AB6DA2"/>
    <w:rsid w:val="00AC0F98"/>
    <w:rsid w:val="00AC23C5"/>
    <w:rsid w:val="00AC7871"/>
    <w:rsid w:val="00AE33E2"/>
    <w:rsid w:val="00AE70A7"/>
    <w:rsid w:val="00B01911"/>
    <w:rsid w:val="00B05560"/>
    <w:rsid w:val="00B1017B"/>
    <w:rsid w:val="00B238FB"/>
    <w:rsid w:val="00B24E1E"/>
    <w:rsid w:val="00B35207"/>
    <w:rsid w:val="00B37F50"/>
    <w:rsid w:val="00B41C22"/>
    <w:rsid w:val="00B4507E"/>
    <w:rsid w:val="00B5435E"/>
    <w:rsid w:val="00B602E5"/>
    <w:rsid w:val="00B75392"/>
    <w:rsid w:val="00B87B26"/>
    <w:rsid w:val="00B87E6E"/>
    <w:rsid w:val="00B92FCA"/>
    <w:rsid w:val="00B93BB3"/>
    <w:rsid w:val="00BA1BFB"/>
    <w:rsid w:val="00BA481B"/>
    <w:rsid w:val="00BB3C44"/>
    <w:rsid w:val="00BB4429"/>
    <w:rsid w:val="00BB47A0"/>
    <w:rsid w:val="00BB5976"/>
    <w:rsid w:val="00BC51AF"/>
    <w:rsid w:val="00BD3FFA"/>
    <w:rsid w:val="00BE128C"/>
    <w:rsid w:val="00BE407A"/>
    <w:rsid w:val="00C03ADD"/>
    <w:rsid w:val="00C05B80"/>
    <w:rsid w:val="00C07BAC"/>
    <w:rsid w:val="00C11A08"/>
    <w:rsid w:val="00C17040"/>
    <w:rsid w:val="00C30CE9"/>
    <w:rsid w:val="00C46943"/>
    <w:rsid w:val="00C6175C"/>
    <w:rsid w:val="00C64BA0"/>
    <w:rsid w:val="00C81BEF"/>
    <w:rsid w:val="00CA0FA0"/>
    <w:rsid w:val="00CA20B9"/>
    <w:rsid w:val="00CB3D93"/>
    <w:rsid w:val="00CC2A6A"/>
    <w:rsid w:val="00CD633D"/>
    <w:rsid w:val="00CE032F"/>
    <w:rsid w:val="00CE6962"/>
    <w:rsid w:val="00CE6E01"/>
    <w:rsid w:val="00CE7A9A"/>
    <w:rsid w:val="00CF292E"/>
    <w:rsid w:val="00CF55CA"/>
    <w:rsid w:val="00D1101C"/>
    <w:rsid w:val="00D23E0C"/>
    <w:rsid w:val="00D27FFC"/>
    <w:rsid w:val="00D31CF1"/>
    <w:rsid w:val="00D32B1D"/>
    <w:rsid w:val="00D4578B"/>
    <w:rsid w:val="00D46875"/>
    <w:rsid w:val="00D568CE"/>
    <w:rsid w:val="00D56D75"/>
    <w:rsid w:val="00D81DA9"/>
    <w:rsid w:val="00D83551"/>
    <w:rsid w:val="00D84B6C"/>
    <w:rsid w:val="00D97493"/>
    <w:rsid w:val="00DA0E9E"/>
    <w:rsid w:val="00DA1B88"/>
    <w:rsid w:val="00DA2BD5"/>
    <w:rsid w:val="00DA6085"/>
    <w:rsid w:val="00DB1542"/>
    <w:rsid w:val="00DB16A7"/>
    <w:rsid w:val="00DB494C"/>
    <w:rsid w:val="00DC428A"/>
    <w:rsid w:val="00DD076C"/>
    <w:rsid w:val="00DD13FE"/>
    <w:rsid w:val="00DD4B39"/>
    <w:rsid w:val="00DE17DD"/>
    <w:rsid w:val="00DE182F"/>
    <w:rsid w:val="00DE6445"/>
    <w:rsid w:val="00E00BBE"/>
    <w:rsid w:val="00E03C55"/>
    <w:rsid w:val="00E060DF"/>
    <w:rsid w:val="00E0668F"/>
    <w:rsid w:val="00E16B84"/>
    <w:rsid w:val="00E2269F"/>
    <w:rsid w:val="00E31AA8"/>
    <w:rsid w:val="00E3783C"/>
    <w:rsid w:val="00E41A40"/>
    <w:rsid w:val="00E553F5"/>
    <w:rsid w:val="00E60C9D"/>
    <w:rsid w:val="00E60ECA"/>
    <w:rsid w:val="00E62C4D"/>
    <w:rsid w:val="00E676C7"/>
    <w:rsid w:val="00E71F48"/>
    <w:rsid w:val="00E73158"/>
    <w:rsid w:val="00E77717"/>
    <w:rsid w:val="00EB567C"/>
    <w:rsid w:val="00EB6C04"/>
    <w:rsid w:val="00EC3E18"/>
    <w:rsid w:val="00EC606B"/>
    <w:rsid w:val="00ED4164"/>
    <w:rsid w:val="00EE31FF"/>
    <w:rsid w:val="00EE5416"/>
    <w:rsid w:val="00EF4A0C"/>
    <w:rsid w:val="00EF5797"/>
    <w:rsid w:val="00EF779B"/>
    <w:rsid w:val="00F058EC"/>
    <w:rsid w:val="00F21E68"/>
    <w:rsid w:val="00F2302E"/>
    <w:rsid w:val="00F23C44"/>
    <w:rsid w:val="00F246E6"/>
    <w:rsid w:val="00F27827"/>
    <w:rsid w:val="00F34CD3"/>
    <w:rsid w:val="00F4327A"/>
    <w:rsid w:val="00F862A8"/>
    <w:rsid w:val="00F87F81"/>
    <w:rsid w:val="00FA02EE"/>
    <w:rsid w:val="00FA07A1"/>
    <w:rsid w:val="00FA5B0D"/>
    <w:rsid w:val="00FC0B1C"/>
    <w:rsid w:val="00FE380C"/>
    <w:rsid w:val="00FE592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link w:val="20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af1"/>
    <w:pPr>
      <w:spacing w:after="140"/>
    </w:pPr>
  </w:style>
  <w:style w:type="paragraph" w:styleId="af2">
    <w:name w:val="List"/>
    <w:basedOn w:val="af0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7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8">
    <w:name w:val="footnote text"/>
    <w:basedOn w:val="a"/>
  </w:style>
  <w:style w:type="paragraph" w:styleId="af9">
    <w:name w:val="header"/>
    <w:basedOn w:val="a"/>
    <w:uiPriority w:val="99"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4F0D07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0">
    <w:name w:val="Знак Знак"/>
    <w:basedOn w:val="a"/>
    <w:rsid w:val="00C30CE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1">
    <w:name w:val="Title"/>
    <w:basedOn w:val="a"/>
    <w:link w:val="aff2"/>
    <w:qFormat/>
    <w:rsid w:val="001A250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1A25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A250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438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4386F"/>
    <w:rPr>
      <w:rFonts w:ascii="Calibri" w:eastAsia="Calibri" w:hAnsi="Calibri"/>
      <w:color w:val="00000A"/>
      <w:sz w:val="22"/>
    </w:rPr>
  </w:style>
  <w:style w:type="paragraph" w:styleId="aff3">
    <w:name w:val="Body Text Indent"/>
    <w:basedOn w:val="a"/>
    <w:link w:val="aff4"/>
    <w:rsid w:val="0084386F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84386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84386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styleId="aff6">
    <w:name w:val="endnote reference"/>
    <w:basedOn w:val="a0"/>
    <w:uiPriority w:val="99"/>
    <w:rsid w:val="00E31AA8"/>
    <w:rPr>
      <w:rFonts w:cs="Times New Roman"/>
      <w:vertAlign w:val="superscript"/>
    </w:rPr>
  </w:style>
  <w:style w:type="paragraph" w:customStyle="1" w:styleId="aff7">
    <w:name w:val="Знак Знак"/>
    <w:basedOn w:val="a"/>
    <w:rsid w:val="004E2CF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FR1">
    <w:name w:val="FR1"/>
    <w:rsid w:val="006D3138"/>
    <w:pPr>
      <w:widowControl w:val="0"/>
      <w:spacing w:before="20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нак Знак"/>
    <w:basedOn w:val="a"/>
    <w:rsid w:val="00033B5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Normal">
    <w:name w:val="ConsNormal"/>
    <w:rsid w:val="0032546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lang w:eastAsia="ru-RU"/>
    </w:rPr>
  </w:style>
  <w:style w:type="paragraph" w:customStyle="1" w:styleId="aff9">
    <w:name w:val="Знак Знак"/>
    <w:basedOn w:val="a"/>
    <w:rsid w:val="00C05B80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affa">
    <w:name w:val="Знак Знак"/>
    <w:basedOn w:val="a"/>
    <w:rsid w:val="00EB6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affb">
    <w:name w:val="Знак Знак"/>
    <w:basedOn w:val="a"/>
    <w:rsid w:val="00DA608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affc">
    <w:name w:val="Знак Знак"/>
    <w:basedOn w:val="a"/>
    <w:rsid w:val="005563A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C428A"/>
    <w:rPr>
      <w:rFonts w:ascii="Calibri" w:eastAsia="Calibri" w:hAnsi="Calibri"/>
      <w:b/>
      <w:color w:val="00000A"/>
      <w:sz w:val="22"/>
    </w:rPr>
  </w:style>
  <w:style w:type="character" w:customStyle="1" w:styleId="af1">
    <w:name w:val="Основной текст Знак"/>
    <w:basedOn w:val="a0"/>
    <w:link w:val="af0"/>
    <w:rsid w:val="00DC428A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link w:val="20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af1"/>
    <w:pPr>
      <w:spacing w:after="140"/>
    </w:pPr>
  </w:style>
  <w:style w:type="paragraph" w:styleId="af2">
    <w:name w:val="List"/>
    <w:basedOn w:val="af0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7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8">
    <w:name w:val="footnote text"/>
    <w:basedOn w:val="a"/>
  </w:style>
  <w:style w:type="paragraph" w:styleId="af9">
    <w:name w:val="header"/>
    <w:basedOn w:val="a"/>
    <w:uiPriority w:val="99"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4F0D07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0">
    <w:name w:val="Знак Знак"/>
    <w:basedOn w:val="a"/>
    <w:rsid w:val="00C30CE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1">
    <w:name w:val="Title"/>
    <w:basedOn w:val="a"/>
    <w:link w:val="aff2"/>
    <w:qFormat/>
    <w:rsid w:val="001A250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1A25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A250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438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4386F"/>
    <w:rPr>
      <w:rFonts w:ascii="Calibri" w:eastAsia="Calibri" w:hAnsi="Calibri"/>
      <w:color w:val="00000A"/>
      <w:sz w:val="22"/>
    </w:rPr>
  </w:style>
  <w:style w:type="paragraph" w:styleId="aff3">
    <w:name w:val="Body Text Indent"/>
    <w:basedOn w:val="a"/>
    <w:link w:val="aff4"/>
    <w:rsid w:val="0084386F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84386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84386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styleId="aff6">
    <w:name w:val="endnote reference"/>
    <w:basedOn w:val="a0"/>
    <w:uiPriority w:val="99"/>
    <w:rsid w:val="00E31AA8"/>
    <w:rPr>
      <w:rFonts w:cs="Times New Roman"/>
      <w:vertAlign w:val="superscript"/>
    </w:rPr>
  </w:style>
  <w:style w:type="paragraph" w:customStyle="1" w:styleId="aff7">
    <w:name w:val="Знак Знак"/>
    <w:basedOn w:val="a"/>
    <w:rsid w:val="004E2CF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FR1">
    <w:name w:val="FR1"/>
    <w:rsid w:val="006D3138"/>
    <w:pPr>
      <w:widowControl w:val="0"/>
      <w:spacing w:before="20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нак Знак"/>
    <w:basedOn w:val="a"/>
    <w:rsid w:val="00033B5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Normal">
    <w:name w:val="ConsNormal"/>
    <w:rsid w:val="0032546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lang w:eastAsia="ru-RU"/>
    </w:rPr>
  </w:style>
  <w:style w:type="paragraph" w:customStyle="1" w:styleId="aff9">
    <w:name w:val="Знак Знак"/>
    <w:basedOn w:val="a"/>
    <w:rsid w:val="00C05B80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affa">
    <w:name w:val="Знак Знак"/>
    <w:basedOn w:val="a"/>
    <w:rsid w:val="00EB6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affb">
    <w:name w:val="Знак Знак"/>
    <w:basedOn w:val="a"/>
    <w:rsid w:val="00DA608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affc">
    <w:name w:val="Знак Знак"/>
    <w:basedOn w:val="a"/>
    <w:rsid w:val="005563A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C428A"/>
    <w:rPr>
      <w:rFonts w:ascii="Calibri" w:eastAsia="Calibri" w:hAnsi="Calibri"/>
      <w:b/>
      <w:color w:val="00000A"/>
      <w:sz w:val="22"/>
    </w:rPr>
  </w:style>
  <w:style w:type="character" w:customStyle="1" w:styleId="af1">
    <w:name w:val="Основной текст Знак"/>
    <w:basedOn w:val="a0"/>
    <w:link w:val="af0"/>
    <w:rsid w:val="00DC428A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845D-D329-4E62-B424-FA432FCF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11363</Words>
  <Characters>64774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</vt:lpstr>
    </vt:vector>
  </TitlesOfParts>
  <Company>КонсультантПлюс Версия 4021.00.25</Company>
  <LinksUpToDate>false</LinksUpToDate>
  <CharactersWithSpaces>75986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</dc:title>
  <dc:creator>user</dc:creator>
  <cp:lastModifiedBy>Arh62</cp:lastModifiedBy>
  <cp:revision>2</cp:revision>
  <cp:lastPrinted>2021-10-11T13:29:00Z</cp:lastPrinted>
  <dcterms:created xsi:type="dcterms:W3CDTF">2021-10-25T11:33:00Z</dcterms:created>
  <dcterms:modified xsi:type="dcterms:W3CDTF">2021-10-25T11:33:00Z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